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9431D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10629900</wp:posOffset>
            </wp:positionV>
            <wp:extent cx="368300" cy="266700"/>
            <wp:effectExtent l="0" t="0" r="12700" b="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2024-2025</w:t>
      </w:r>
      <w:r>
        <w:rPr>
          <w:rFonts w:ascii="宋体" w:hAnsi="宋体" w:eastAsia="宋体" w:cs="宋体"/>
          <w:b/>
          <w:color w:val="auto"/>
          <w:sz w:val="32"/>
        </w:rPr>
        <w:t>学年江西省南昌师大附中九年级（上）</w:t>
      </w:r>
    </w:p>
    <w:p w14:paraId="32F580A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月考物理试卷（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12</w:t>
      </w:r>
      <w:r>
        <w:rPr>
          <w:rFonts w:ascii="宋体" w:hAnsi="宋体" w:eastAsia="宋体" w:cs="宋体"/>
          <w:b/>
          <w:color w:val="auto"/>
          <w:sz w:val="32"/>
        </w:rPr>
        <w:t>月份）</w:t>
      </w:r>
    </w:p>
    <w:p w14:paraId="092BE1B4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一、填空题（每空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277D6B5">
      <w:pPr>
        <w:spacing w:line="360" w:lineRule="auto"/>
        <w:jc w:val="left"/>
        <w:rPr>
          <w:color w:val="000000"/>
        </w:rPr>
      </w:pPr>
      <w:r>
        <w:rPr>
          <w:color w:val="auto"/>
        </w:rPr>
        <w:t xml:space="preserve">1. 导体的电阻是导体本身的一种性质，它的大小跟导体的材料、 </w:t>
      </w:r>
      <w:r>
        <w:t>_____</w:t>
      </w:r>
      <w:r>
        <w:rPr>
          <w:color w:val="auto"/>
        </w:rPr>
        <w:t xml:space="preserve">、 </w:t>
      </w:r>
      <w:r>
        <w:t>_____</w:t>
      </w:r>
      <w:r>
        <w:rPr>
          <w:color w:val="auto"/>
        </w:rPr>
        <w:t>、温度有关。</w:t>
      </w:r>
    </w:p>
    <w:p w14:paraId="5D6EA5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长度     ②. 横截面积</w:t>
      </w:r>
    </w:p>
    <w:p w14:paraId="397BE0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0DA1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【详解】[1][2]导体的电阻是导体本身的一种性质，导体的材料、长度、横截面积和温度决定导体电阻的大小，所以导体电阻的大小跟导体的材料、长度、横截面积和温度有关。</w:t>
      </w:r>
    </w:p>
    <w:p w14:paraId="63C4BC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2. 电源电压为3V，分别将标有“6V 6W”和“3V 3W”的甲乙两只灯泡串联接在该电源两端，______灯实际功率大；若并联在该电源两端，两灯消耗的功率之比</w:t>
      </w:r>
      <w:r>
        <w:rPr>
          <w:i/>
          <w:color w:val="000000"/>
        </w:rPr>
        <w:t>P</w:t>
      </w:r>
      <w:r>
        <w:rPr>
          <w:color w:val="000000"/>
          <w:vertAlign w:val="subscript"/>
        </w:rPr>
        <w:t>甲</w:t>
      </w:r>
      <w:r>
        <w:rPr>
          <w:color w:val="000000"/>
        </w:rPr>
        <w:t>:</w:t>
      </w:r>
      <w:r>
        <w:rPr>
          <w:i/>
          <w:color w:val="000000"/>
        </w:rPr>
        <w:t>P</w:t>
      </w:r>
      <w:r>
        <w:rPr>
          <w:color w:val="000000"/>
          <w:vertAlign w:val="subscript"/>
        </w:rPr>
        <w:t>乙</w:t>
      </w:r>
      <w:r>
        <w:rPr>
          <w:color w:val="000000"/>
        </w:rPr>
        <w:t>=______（忽略温度对灯丝电阻的影响）</w:t>
      </w:r>
    </w:p>
    <w:p w14:paraId="44CA37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甲    ②. 1:2</w:t>
      </w:r>
    </w:p>
    <w:p w14:paraId="146F9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CA1A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【详解】[1]由公式</w:t>
      </w:r>
      <w:r>
        <w:object>
          <v:shape id="_x0000_i1025" o:spt="75" alt="学科网(www.zxxk.com)--教育资源门户，提供试卷、教案、课件、论文、素材以及各类教学资源下载，还有大量而丰富的教学相关资讯！ iNLkha2k0DHNAx1ODbqMbQ==" type="#_x0000_t75" style="height:33pt;width:40.5pt;" o:ole="t" filled="f" o:preferrelative="t" stroked="f" coordsize="21600,21600">
            <v:path/>
            <v:fill on="f" focussize="0,0"/>
            <v:stroke on="f" joinstyle="miter"/>
            <v:imagedata r:id="rId8" o:title="eqId22019becb6cc137a28fcc4f1c72afb34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color w:val="000000"/>
        </w:rPr>
        <w:t>可知甲乙两只灯泡的电阻为</w:t>
      </w:r>
    </w:p>
    <w:p w14:paraId="065806E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6" o:spt="75" alt="学科网(www.zxxk.com)--教育资源门户，提供试卷、教案、课件、论文、素材以及各类教学资源下载，还有大量而丰富的教学相关资讯！ iNLkha2k0DHNAx1ODbqMbQ==" type="#_x0000_t75" style="height:39pt;width:116.25pt;" o:ole="t" filled="f" o:preferrelative="t" stroked="f" coordsize="21600,21600">
            <v:path/>
            <v:fill on="f" focussize="0,0"/>
            <v:stroke on="f" joinstyle="miter"/>
            <v:imagedata r:id="rId10" o:title="eqIdcfbfc03309150b8a56b838b5f818f7b7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 w14:paraId="65D2C77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7" o:spt="75" alt="学科网(www.zxxk.com)--教育资源门户，提供试卷、教案、课件、论文、素材以及各类教学资源下载，还有大量而丰富的教学相关资讯！ iNLkha2k0DHNAx1ODbqMbQ==" type="#_x0000_t75" style="height:38.25pt;width:116.25pt;" o:ole="t" filled="f" o:preferrelative="t" stroked="f" coordsize="21600,21600">
            <v:path/>
            <v:fill on="f" focussize="0,0"/>
            <v:stroke on="f" joinstyle="miter"/>
            <v:imagedata r:id="rId12" o:title="eqId97fc0482b1f73ac1c0d794915df8e1a5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</w:p>
    <w:p w14:paraId="3B1D14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</w:t>
      </w:r>
    </w:p>
    <w:p w14:paraId="2870AC1C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R</w:t>
      </w:r>
      <w:r>
        <w:rPr>
          <w:color w:val="000000"/>
          <w:vertAlign w:val="subscript"/>
        </w:rPr>
        <w:t>甲</w:t>
      </w:r>
      <w:r>
        <w:rPr>
          <w:color w:val="000000"/>
        </w:rPr>
        <w:t>&gt;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乙</w:t>
      </w:r>
    </w:p>
    <w:p w14:paraId="08EF58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甲乙两只灯泡串联接时，电流相等，由</w:t>
      </w:r>
      <w:r>
        <w:rPr>
          <w:i/>
          <w:color w:val="000000"/>
        </w:rPr>
        <w:t>P</w:t>
      </w:r>
      <w:r>
        <w:rPr>
          <w:color w:val="000000"/>
        </w:rPr>
        <w:t>=</w:t>
      </w:r>
      <w:r>
        <w:rPr>
          <w:i/>
          <w:color w:val="000000"/>
        </w:rPr>
        <w:t>I</w:t>
      </w:r>
      <w:r>
        <w:rPr>
          <w:color w:val="000000"/>
          <w:vertAlign w:val="superscript"/>
        </w:rPr>
        <w:t>2</w:t>
      </w:r>
      <w:r>
        <w:rPr>
          <w:i/>
          <w:color w:val="000000"/>
        </w:rPr>
        <w:t>R</w:t>
      </w:r>
      <w:r>
        <w:rPr>
          <w:color w:val="000000"/>
        </w:rPr>
        <w:t>可知甲灯的电阻大实际功率大。</w:t>
      </w:r>
    </w:p>
    <w:p w14:paraId="538E1F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[2]若两灯并联时，电压相等，则由公式</w:t>
      </w:r>
      <w:r>
        <w:object>
          <v:shape id="_x0000_i1028" o:spt="75" alt="学科网(www.zxxk.com)--教育资源门户，提供试卷、教案、课件、论文、素材以及各类教学资源下载，还有大量而丰富的教学相关资讯！ iNLkha2k0DHNAx1ODbqMbQ==" type="#_x0000_t75" style="height:33pt;width:40.5pt;" o:ole="t" filled="f" o:preferrelative="t" stroked="f" coordsize="21600,21600">
            <v:path/>
            <v:fill on="f" focussize="0,0"/>
            <v:stroke on="f" joinstyle="miter"/>
            <v:imagedata r:id="rId8" o:title="eqId22019becb6cc137a28fcc4f1c72afb3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color w:val="000000"/>
        </w:rPr>
        <w:t>得两灯消耗的功率之比为</w:t>
      </w:r>
    </w:p>
    <w:p w14:paraId="74BE375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9" o:spt="75" alt="学科网(www.zxxk.com)--教育资源门户，提供试卷、教案、课件、论文、素材以及各类教学资源下载，还有大量而丰富的教学相关资讯！ iNLkha2k0DHNAx1ODbqMbQ==" type="#_x0000_t75" style="height:69pt;width:117.75pt;" o:ole="t" filled="f" o:preferrelative="t" stroked="f" coordsize="21600,21600">
            <v:path/>
            <v:fill on="f" focussize="0,0"/>
            <v:stroke on="f" joinstyle="miter"/>
            <v:imagedata r:id="rId15" o:title="eqIdf103ab8f63f7a565223d16cf1a258a0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 w14:paraId="021110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如图所示，电路中一根导线已经与滑动变阻器的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接线柱连接，当滑动变阻器的滑片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向左移动时，要使滑动变阻器的电阻变小，另一根导线应与滑动变阻器的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”）接线柱连接，滑动变阻器是通过改变电阻丝的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来改变电阻的大小。</w:t>
      </w:r>
    </w:p>
    <w:p w14:paraId="1E5957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9144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D1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长度</w:t>
      </w:r>
    </w:p>
    <w:p w14:paraId="2DE20A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13E4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620AF3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电路中一根导线已经与滑动变阻器的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接线柱连接，当滑动变阻器的滑片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向左移动时，要使滑动变阻器的电阻变小，用入电路的电阻为</w:t>
      </w:r>
      <w:r>
        <w:rPr>
          <w:rFonts w:ascii="Times New Roman" w:hAnsi="Times New Roman" w:eastAsia="Times New Roman" w:cs="Times New Roman"/>
          <w:i/>
          <w:color w:val="000000"/>
        </w:rPr>
        <w:t>CP</w:t>
      </w:r>
      <w:r>
        <w:rPr>
          <w:rFonts w:ascii="宋体" w:hAnsi="宋体" w:eastAsia="宋体" w:cs="宋体"/>
          <w:color w:val="000000"/>
        </w:rPr>
        <w:t>段，则另一根导线应与滑动变阻器的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接线柱连接。</w:t>
      </w:r>
    </w:p>
    <w:p w14:paraId="44F8A0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滑动变阻器是通过改变电阻丝的长度来改变电阻的大小，接入电路的电阻丝越长，电阻越大。</w:t>
      </w:r>
    </w:p>
    <w:p w14:paraId="2EE63A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的示数分别是</w:t>
      </w:r>
      <w:r>
        <w:rPr>
          <w:rFonts w:ascii="Times New Roman" w:hAnsi="Times New Roman" w:eastAsia="Times New Roman" w:cs="Times New Roman"/>
          <w:color w:val="000000"/>
        </w:rPr>
        <w:t>1.1A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0.5A</w:t>
      </w:r>
      <w:r>
        <w:rPr>
          <w:rFonts w:ascii="宋体" w:hAnsi="宋体" w:eastAsia="宋体" w:cs="宋体"/>
          <w:color w:val="000000"/>
        </w:rPr>
        <w:t>，则通过灯泡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的电流大小为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两端的电压之比为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469800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9906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9A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color w:val="000000"/>
        </w:rPr>
        <w:t xml:space="preserve">    ②. </w:t>
      </w:r>
      <w:r>
        <w:object>
          <v:shape id="_x0000_i1030" o:spt="75" alt="学科网(www.zxxk.com)--教育资源门户，提供试卷、教案、课件、论文、素材以及各类教学资源下载，还有大量而丰富的教学相关资讯！ iNLkha2k0DHNAx1ODbqMbQ==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9" o:title="eqId179fb01ead3ee115da0d53147f555c59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</w:p>
    <w:p w14:paraId="7904D7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56B3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 w:eastAsia="宋体" w:cs="宋体"/>
          <w:color w:val="000000"/>
        </w:rPr>
        <w:t>由图可知，两灯泡并联，电流表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测量干路中的电流，电流表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测量通过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的电流，由并联电路电流的规律得到通过灯泡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的电流大小</w:t>
      </w:r>
    </w:p>
    <w:p w14:paraId="4D3FEB4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 iNLkha2k0DHNAx1ODbqMbQ==" type="#_x0000_t75" style="height:18pt;width:155.25pt;" o:ole="t" filled="f" o:preferrelative="t" stroked="f" coordsize="21600,21600">
            <v:path/>
            <v:fill on="f" focussize="0,0"/>
            <v:stroke on="f" joinstyle="miter"/>
            <v:imagedata r:id="rId21" o:title="eqId33300d7db004afa62e646840d007cd85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</w:p>
    <w:p w14:paraId="7B0E54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并联电路中各个支路的电压相等，故灯泡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两端的电压之比为</w:t>
      </w:r>
      <w:r>
        <w:object>
          <v:shape id="_x0000_i1032" o:spt="75" alt="学科网(www.zxxk.com)--教育资源门户，提供试卷、教案、课件、论文、素材以及各类教学资源下载，还有大量而丰富的教学相关资讯！ iNLkha2k0DHNAx1ODbqMbQ==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9" o:title="eqId179fb01ead3ee115da0d53147f555c5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79664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如图所示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761192899" name="图片 176119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2899" name="图片 17611928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电能表的读数是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kW∙h</w:t>
      </w:r>
      <w:r>
        <w:rPr>
          <w:rFonts w:ascii="宋体" w:hAnsi="宋体" w:eastAsia="宋体" w:cs="宋体"/>
          <w:color w:val="000000"/>
        </w:rPr>
        <w:t>；若该电能表的表盘转了</w:t>
      </w:r>
      <w:r>
        <w:rPr>
          <w:rFonts w:ascii="Times New Roman" w:hAnsi="Times New Roman" w:eastAsia="Times New Roman" w:cs="Times New Roman"/>
          <w:color w:val="000000"/>
        </w:rPr>
        <w:t>720</w:t>
      </w:r>
      <w:r>
        <w:rPr>
          <w:rFonts w:ascii="宋体" w:hAnsi="宋体" w:eastAsia="宋体" w:cs="宋体"/>
          <w:color w:val="000000"/>
        </w:rPr>
        <w:t>转，则此时的用电器消耗了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kW∙h</w:t>
      </w:r>
      <w:r>
        <w:rPr>
          <w:rFonts w:ascii="宋体" w:hAnsi="宋体" w:eastAsia="宋体" w:cs="宋体"/>
          <w:color w:val="000000"/>
        </w:rPr>
        <w:t>的电能。</w:t>
      </w:r>
    </w:p>
    <w:p w14:paraId="2FA570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4287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31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201.8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1.2</w:t>
      </w:r>
    </w:p>
    <w:p w14:paraId="4C69BF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9DB5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电能表的读数：数字方框中的最后一位是小数，单位是</w:t>
      </w:r>
      <w:r>
        <w:rPr>
          <w:rFonts w:ascii="Times New Roman" w:hAnsi="Times New Roman" w:eastAsia="Times New Roman" w:cs="Times New Roman"/>
          <w:color w:val="000000"/>
        </w:rPr>
        <w:t>kW</w:t>
      </w:r>
      <w:r>
        <w:rPr>
          <w:rFonts w:ascii="宋体" w:hAnsi="宋体" w:eastAsia="宋体" w:cs="宋体"/>
          <w:color w:val="000000"/>
        </w:rPr>
        <w:t>•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；由图知道，电能表的读数为</w:t>
      </w:r>
      <w:r>
        <w:rPr>
          <w:rFonts w:ascii="Times New Roman" w:hAnsi="Times New Roman" w:eastAsia="Times New Roman" w:cs="Times New Roman"/>
          <w:color w:val="000000"/>
        </w:rPr>
        <w:t>201.8kW</w:t>
      </w:r>
      <w:r>
        <w:rPr>
          <w:rFonts w:ascii="宋体" w:hAnsi="宋体" w:eastAsia="宋体" w:cs="宋体"/>
          <w:color w:val="000000"/>
        </w:rPr>
        <w:t>•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。</w:t>
      </w:r>
    </w:p>
    <w:p w14:paraId="1D8584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由图知道，电能表上有</w:t>
      </w:r>
      <w:r>
        <w:rPr>
          <w:rFonts w:ascii="Times New Roman" w:hAnsi="Times New Roman" w:eastAsia="Times New Roman" w:cs="Times New Roman"/>
          <w:color w:val="000000"/>
        </w:rPr>
        <w:t>600r/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kW</w:t>
      </w:r>
      <w:r>
        <w:rPr>
          <w:rFonts w:ascii="宋体" w:hAnsi="宋体" w:eastAsia="宋体" w:cs="宋体"/>
          <w:color w:val="000000"/>
        </w:rPr>
        <w:t>•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）字样，它表示电路中的用电器每消耗</w:t>
      </w:r>
      <w:r>
        <w:rPr>
          <w:rFonts w:ascii="Times New Roman" w:hAnsi="Times New Roman" w:eastAsia="Times New Roman" w:cs="Times New Roman"/>
          <w:color w:val="000000"/>
        </w:rPr>
        <w:t>1kW</w:t>
      </w:r>
      <w:r>
        <w:rPr>
          <w:rFonts w:ascii="宋体" w:hAnsi="宋体" w:eastAsia="宋体" w:cs="宋体"/>
          <w:color w:val="000000"/>
        </w:rPr>
        <w:t>•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的电能，电能表的转盘转过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转；则电能表转了</w:t>
      </w:r>
      <w:r>
        <w:rPr>
          <w:rFonts w:ascii="Times New Roman" w:hAnsi="Times New Roman" w:eastAsia="Times New Roman" w:cs="Times New Roman"/>
          <w:color w:val="000000"/>
        </w:rPr>
        <w:t>720</w:t>
      </w:r>
      <w:r>
        <w:rPr>
          <w:rFonts w:ascii="宋体" w:hAnsi="宋体" w:eastAsia="宋体" w:cs="宋体"/>
          <w:color w:val="000000"/>
        </w:rPr>
        <w:t>转，用电器消耗的电能为</w:t>
      </w:r>
    </w:p>
    <w:p w14:paraId="73B4894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3" o:spt="75" alt="学科网(www.zxxk.com)--教育资源门户，提供试卷、教案、课件、论文、素材以及各类教学资源下载，还有大量而丰富的教学相关资讯！ iNLkha2k0DHNAx1ODbqMbQ==" type="#_x0000_t75" style="height:35.25pt;width:141.75pt;" o:ole="t" filled="f" o:preferrelative="t" stroked="f" coordsize="21600,21600">
            <v:path/>
            <v:fill on="f" focussize="0,0"/>
            <v:stroke on="f" joinstyle="miter"/>
            <v:imagedata r:id="rId26" o:title="eqId357de61b22630d63f92ae5421a21f05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 w14:paraId="4443F7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6. 如图所示，电源电压不变，S闭合后，若滑动变阻器的滑片P向右移动时，则电压表V的示数将________，电流表A的示数将________(选填“变大”“变小”“不变”)。</w:t>
      </w:r>
    </w:p>
    <w:p w14:paraId="1B6D40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5525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B8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不变    ②. 变小</w:t>
      </w:r>
    </w:p>
    <w:p w14:paraId="7DB47F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F5A7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【详解】[1][2]分析电路图可知：定值电阻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color w:val="000000"/>
        </w:rPr>
        <w:t>与滑动变阻器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并联，电流表A干路的电流，电压表V测电源电压，故滑片P向右移动时，电压表V的示数将不变；当滑动变阻器的滑片P向右移动时，滑动变阻器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接入电路的电阻变大，根据并联电路的电阻特点可知，此时电路的总电阻将变大；电源电压不变，根据欧姆定律可知，电路总电流变小，即电流表A的示数将变小。</w:t>
      </w:r>
    </w:p>
    <w:p w14:paraId="5293B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7-10</w:t>
      </w:r>
      <w:r>
        <w:rPr>
          <w:rFonts w:ascii="宋体" w:hAnsi="宋体" w:eastAsia="宋体" w:cs="宋体"/>
          <w:b/>
          <w:color w:val="000000"/>
          <w:sz w:val="24"/>
        </w:rPr>
        <w:t>小题为单选题，每小题只有一个正确选项，每小题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11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小题为不定项选择题，每题有一个或几个正确选项，每小题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分，选择正确但不全得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 w:eastAsia="宋体" w:cs="宋体"/>
          <w:b/>
          <w:color w:val="000000"/>
          <w:sz w:val="24"/>
        </w:rPr>
        <w:t>分，不选、多选或错选得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3827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以下物理量最符合实际的是（　　）</w:t>
      </w:r>
    </w:p>
    <w:p w14:paraId="685FD1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家用空调的电流约为</w:t>
      </w:r>
      <w:r>
        <w:rPr>
          <w:rFonts w:ascii="Times New Roman" w:hAnsi="Times New Roman" w:eastAsia="Times New Roman" w:cs="Times New Roman"/>
          <w:color w:val="000000"/>
        </w:rPr>
        <w:t>0.5A</w:t>
      </w:r>
    </w:p>
    <w:p w14:paraId="143FBC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工厂生产用电的电压为</w:t>
      </w:r>
      <w:r>
        <w:rPr>
          <w:rFonts w:ascii="Times New Roman" w:hAnsi="Times New Roman" w:eastAsia="Times New Roman" w:cs="Times New Roman"/>
          <w:color w:val="000000"/>
        </w:rPr>
        <w:t>380V</w:t>
      </w:r>
    </w:p>
    <w:p w14:paraId="6C5192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电风扇连续工作一天所消耗电能</w:t>
      </w:r>
      <w:r>
        <w:rPr>
          <w:rFonts w:ascii="Times New Roman" w:hAnsi="Times New Roman" w:eastAsia="Times New Roman" w:cs="Times New Roman"/>
          <w:color w:val="000000"/>
        </w:rPr>
        <w:t>1kW</w:t>
      </w:r>
      <w:r>
        <w:rPr>
          <w:color w:val="000000"/>
        </w:rPr>
        <w:t>·</w:t>
      </w:r>
      <w:r>
        <w:rPr>
          <w:rFonts w:ascii="Times New Roman" w:hAnsi="Times New Roman" w:eastAsia="Times New Roman" w:cs="Times New Roman"/>
          <w:color w:val="000000"/>
        </w:rPr>
        <w:t>h</w:t>
      </w:r>
    </w:p>
    <w:p w14:paraId="19E271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家用白炽灯泡的功率约为</w:t>
      </w:r>
      <w:r>
        <w:rPr>
          <w:rFonts w:ascii="Times New Roman" w:hAnsi="Times New Roman" w:eastAsia="Times New Roman" w:cs="Times New Roman"/>
          <w:color w:val="000000"/>
        </w:rPr>
        <w:t>200W</w:t>
      </w:r>
    </w:p>
    <w:p w14:paraId="7C680B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7CED4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3B0B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．家用空调的电功率约为</w:t>
      </w:r>
      <w:r>
        <w:rPr>
          <w:rFonts w:ascii="Times New Roman" w:hAnsi="Times New Roman" w:eastAsia="Times New Roman" w:cs="Times New Roman"/>
          <w:color w:val="000000"/>
        </w:rPr>
        <w:t>1000W</w:t>
      </w:r>
      <w:r>
        <w:rPr>
          <w:rFonts w:ascii="宋体" w:hAnsi="宋体" w:eastAsia="宋体" w:cs="宋体"/>
          <w:color w:val="000000"/>
        </w:rPr>
        <w:t>，通过的电流</w:t>
      </w:r>
    </w:p>
    <w:p w14:paraId="4D5E2D3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4" o:spt="75" alt="学科网(www.zxxk.com)--教育资源门户，提供试卷、教案、课件、论文、素材以及各类教学资源下载，还有大量而丰富的教学相关资讯！ iNLkha2k0DHNAx1ODbqMbQ==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29" o:title="eqId13799450a034329cd557ec59d5993dd6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 w14:paraId="2D3140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0ADF60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．我国居民用电电压为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 w:eastAsia="宋体" w:cs="宋体"/>
          <w:color w:val="000000"/>
        </w:rPr>
        <w:t>，工厂生产用电的电压为</w:t>
      </w:r>
      <w:r>
        <w:rPr>
          <w:rFonts w:ascii="Times New Roman" w:hAnsi="Times New Roman" w:eastAsia="Times New Roman" w:cs="Times New Roman"/>
          <w:color w:val="000000"/>
        </w:rPr>
        <w:t>380V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符合题意；</w:t>
      </w:r>
    </w:p>
    <w:p w14:paraId="2641B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．家用电风扇的额定功率约为</w:t>
      </w:r>
      <w:r>
        <w:rPr>
          <w:rFonts w:ascii="Times New Roman" w:hAnsi="Times New Roman" w:eastAsia="Times New Roman" w:cs="Times New Roman"/>
          <w:color w:val="000000"/>
        </w:rPr>
        <w:t>60W</w:t>
      </w:r>
      <w:r>
        <w:rPr>
          <w:rFonts w:ascii="宋体" w:hAnsi="宋体" w:eastAsia="宋体" w:cs="宋体"/>
          <w:color w:val="000000"/>
        </w:rPr>
        <w:t>，连续工作一天所消耗电能</w:t>
      </w:r>
    </w:p>
    <w:p w14:paraId="7374CCA0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Pt</w:t>
      </w:r>
      <w:r>
        <w:rPr>
          <w:rFonts w:ascii="Times New Roman" w:hAnsi="Times New Roman" w:eastAsia="Times New Roman" w:cs="Times New Roman"/>
          <w:color w:val="000000"/>
        </w:rPr>
        <w:t>=60×10</w:t>
      </w:r>
      <w:r>
        <w:rPr>
          <w:color w:val="000000"/>
          <w:vertAlign w:val="superscript"/>
        </w:rPr>
        <w:t>-3</w:t>
      </w:r>
      <w:r>
        <w:rPr>
          <w:rFonts w:ascii="Times New Roman" w:hAnsi="Times New Roman" w:eastAsia="Times New Roman" w:cs="Times New Roman"/>
          <w:color w:val="000000"/>
        </w:rPr>
        <w:t>kW×24h=1.44kW</w:t>
      </w:r>
      <w:r>
        <w:rPr>
          <w:color w:val="000000"/>
        </w:rPr>
        <w:t>·</w:t>
      </w:r>
      <w:r>
        <w:rPr>
          <w:rFonts w:ascii="Times New Roman" w:hAnsi="Times New Roman" w:eastAsia="Times New Roman" w:cs="Times New Roman"/>
          <w:color w:val="000000"/>
        </w:rPr>
        <w:t>h</w:t>
      </w:r>
    </w:p>
    <w:p w14:paraId="783859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1kW</w:t>
      </w:r>
      <w:r>
        <w:rPr>
          <w:color w:val="000000"/>
        </w:rPr>
        <w:t>·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相差较大，故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29A2C9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．我国居民用电电压为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 w:eastAsia="宋体" w:cs="宋体"/>
          <w:color w:val="000000"/>
        </w:rPr>
        <w:t>，电灯泡发光时的电流约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 w:eastAsia="宋体" w:cs="宋体"/>
          <w:color w:val="000000"/>
        </w:rPr>
        <w:t>，家用白炽灯泡的电功率</w:t>
      </w:r>
    </w:p>
    <w:p w14:paraId="1A27A64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rPr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color w:val="000000"/>
        </w:rPr>
        <w:t>=220V×0.2A=44W</w:t>
      </w:r>
    </w:p>
    <w:p w14:paraId="14D892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不符合题意。</w:t>
      </w:r>
    </w:p>
    <w:p w14:paraId="50E4DF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3597B5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8. 如图在探究“电流与电阻关系”时，电源电压恒为3V，实验准备了阻值分别为5Ω、10Ω、20Ω的电阻，当将10Ω的电阻接入</w:t>
      </w:r>
      <w:r>
        <w:rPr>
          <w:i/>
          <w:color w:val="000000"/>
        </w:rPr>
        <w:t>R</w:t>
      </w:r>
      <w:r>
        <w:rPr>
          <w:color w:val="000000"/>
        </w:rPr>
        <w:t>所在位置时，调节滑动变阻器，使电压表的示数为2V，再分别用5Ω、20Ω的电阻替换10Ω的电阻进行实验，下列说法正确的是（　　）</w:t>
      </w:r>
    </w:p>
    <w:p w14:paraId="61586F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0763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61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用5Ω电阻替换，滑片P应向右端移动，电流表示数变大</w:t>
      </w:r>
    </w:p>
    <w:p w14:paraId="74863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B. 用5Ω电阻替换，滑片P应向左端移动，电流表示数变小</w:t>
      </w:r>
    </w:p>
    <w:p w14:paraId="086D63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用20Ω电阻替换，滑片P应向左端移动，电流表示数变大</w:t>
      </w:r>
    </w:p>
    <w:p w14:paraId="568C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 用20Ω电阻替换，滑片P应向右端移动，电流表示数变小</w:t>
      </w:r>
    </w:p>
    <w:p w14:paraId="4FEDB4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BC33C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5B9F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题目要探究的是：电流与电阻的关系，接入10Ω的电阻时，电压表的示数为2V，此时变阻器两端的电压为1V，即定值电阻与变阻器的电压之比为2:1，用5Ω或20Ω的电阻替换10Ω的电阻时，电压表的示数应保持不变，即定值电阻与变阻器的电压之比保持为2:1，若用5Ω的电阻替换，据串联电路的分压特点，则变阻器接入电路的阻值应变小，那么滑片P应向左移动，此时电路中的电流变大；若用20Ω的电阻替换，则变阻器接入电路的电阻应变大，那么滑片P应向右移动，此时电路中的电流变小，故ABC错误，D正确。</w:t>
      </w:r>
    </w:p>
    <w:p w14:paraId="5D395A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故选D。</w:t>
      </w:r>
    </w:p>
    <w:p w14:paraId="31F38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9. 两只规格相同的灯泡按下图方式连接，将开关S</w:t>
      </w:r>
      <w:r>
        <w:rPr>
          <w:color w:val="000000"/>
          <w:vertAlign w:val="subscript"/>
        </w:rPr>
        <w:t>1</w:t>
      </w:r>
      <w:r>
        <w:rPr>
          <w:color w:val="000000"/>
        </w:rPr>
        <w:t>和S</w:t>
      </w:r>
      <w:r>
        <w:rPr>
          <w:color w:val="000000"/>
          <w:vertAlign w:val="subscript"/>
        </w:rPr>
        <w:t>2</w:t>
      </w:r>
      <w:r>
        <w:rPr>
          <w:color w:val="000000"/>
        </w:rPr>
        <w:t>闭合，则（　　）</w:t>
      </w:r>
    </w:p>
    <w:p w14:paraId="4293B8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20193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5A9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两灯泡是串联的</w:t>
      </w:r>
      <w:r>
        <w:rPr>
          <w:color w:val="000000"/>
        </w:rPr>
        <w:tab/>
      </w:r>
      <w:r>
        <w:rPr>
          <w:color w:val="000000"/>
        </w:rPr>
        <w:t>B. 电流表A</w:t>
      </w:r>
      <w:r>
        <w:rPr>
          <w:color w:val="000000"/>
          <w:vertAlign w:val="subscript"/>
        </w:rPr>
        <w:t>2</w:t>
      </w:r>
      <w:r>
        <w:rPr>
          <w:color w:val="000000"/>
        </w:rPr>
        <w:t>测灯泡L</w:t>
      </w:r>
      <w:r>
        <w:rPr>
          <w:color w:val="000000"/>
          <w:vertAlign w:val="subscript"/>
        </w:rPr>
        <w:t>2</w:t>
      </w:r>
      <w:r>
        <w:rPr>
          <w:color w:val="000000"/>
        </w:rPr>
        <w:t>的电流</w:t>
      </w:r>
    </w:p>
    <w:p w14:paraId="248628B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电流表A</w:t>
      </w:r>
      <w:r>
        <w:rPr>
          <w:color w:val="000000"/>
          <w:vertAlign w:val="subscript"/>
        </w:rPr>
        <w:t>1</w:t>
      </w:r>
      <w:r>
        <w:rPr>
          <w:color w:val="000000"/>
        </w:rPr>
        <w:t>的示数是A</w:t>
      </w:r>
      <w:r>
        <w:rPr>
          <w:color w:val="000000"/>
          <w:vertAlign w:val="subscript"/>
        </w:rPr>
        <w:t>2</w:t>
      </w:r>
      <w:r>
        <w:rPr>
          <w:color w:val="000000"/>
        </w:rPr>
        <w:t>的两倍</w:t>
      </w:r>
      <w:r>
        <w:rPr>
          <w:color w:val="000000"/>
        </w:rPr>
        <w:tab/>
      </w:r>
      <w:r>
        <w:rPr>
          <w:color w:val="000000"/>
        </w:rPr>
        <w:t>D. 断开S</w:t>
      </w:r>
      <w:r>
        <w:rPr>
          <w:color w:val="000000"/>
          <w:vertAlign w:val="subscript"/>
        </w:rPr>
        <w:t>2</w:t>
      </w:r>
      <w:r>
        <w:rPr>
          <w:color w:val="000000"/>
        </w:rPr>
        <w:t>后，灯泡L</w:t>
      </w:r>
      <w:r>
        <w:rPr>
          <w:color w:val="000000"/>
          <w:vertAlign w:val="subscript"/>
        </w:rPr>
        <w:t>1</w:t>
      </w:r>
      <w:r>
        <w:rPr>
          <w:color w:val="000000"/>
        </w:rPr>
        <w:t>的亮度变大</w:t>
      </w:r>
    </w:p>
    <w:p w14:paraId="464EEE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E6727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5268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【详解】ABC．由图可知，两个灯泡并联，电流表A</w:t>
      </w:r>
      <w:r>
        <w:rPr>
          <w:color w:val="000000"/>
          <w:vertAlign w:val="subscript"/>
        </w:rPr>
        <w:t>2</w:t>
      </w:r>
      <w:r>
        <w:rPr>
          <w:color w:val="000000"/>
        </w:rPr>
        <w:t>测通过灯泡L</w:t>
      </w:r>
      <w:r>
        <w:rPr>
          <w:color w:val="000000"/>
          <w:vertAlign w:val="subscript"/>
        </w:rPr>
        <w:t>1</w:t>
      </w:r>
      <w:r>
        <w:rPr>
          <w:color w:val="000000"/>
        </w:rPr>
        <w:t>的电流，电流表A</w:t>
      </w:r>
      <w:r>
        <w:rPr>
          <w:color w:val="000000"/>
          <w:vertAlign w:val="subscript"/>
        </w:rPr>
        <w:t>1</w:t>
      </w:r>
      <w:r>
        <w:rPr>
          <w:color w:val="000000"/>
        </w:rPr>
        <w:t>测量干路中的电流，两个灯泡规格相同，通过两个灯泡的电流相等，由并联电路电流的规律可知干路中的电流是支路中的电流的2倍，所以电流表A</w:t>
      </w:r>
      <w:r>
        <w:rPr>
          <w:color w:val="000000"/>
          <w:vertAlign w:val="subscript"/>
        </w:rPr>
        <w:t>1</w:t>
      </w:r>
      <w:r>
        <w:rPr>
          <w:color w:val="000000"/>
        </w:rPr>
        <w:t>的示数是A</w:t>
      </w:r>
      <w:r>
        <w:rPr>
          <w:color w:val="000000"/>
          <w:vertAlign w:val="subscript"/>
        </w:rPr>
        <w:t>2</w:t>
      </w:r>
      <w:r>
        <w:rPr>
          <w:color w:val="000000"/>
        </w:rPr>
        <w:t>的两倍，故C符合题意，AB不符合题意；</w:t>
      </w:r>
    </w:p>
    <w:p w14:paraId="014D72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D．断开S</w:t>
      </w:r>
      <w:r>
        <w:rPr>
          <w:color w:val="000000"/>
          <w:vertAlign w:val="subscript"/>
        </w:rPr>
        <w:t>2</w:t>
      </w:r>
      <w:r>
        <w:rPr>
          <w:color w:val="000000"/>
        </w:rPr>
        <w:t>后，为L</w:t>
      </w:r>
      <w:r>
        <w:rPr>
          <w:color w:val="000000"/>
          <w:vertAlign w:val="subscript"/>
        </w:rPr>
        <w:t>1</w:t>
      </w:r>
      <w:r>
        <w:rPr>
          <w:color w:val="000000"/>
        </w:rPr>
        <w:t>的简单电路，灯泡L</w:t>
      </w:r>
      <w:r>
        <w:rPr>
          <w:color w:val="000000"/>
          <w:vertAlign w:val="subscript"/>
        </w:rPr>
        <w:t>1</w:t>
      </w:r>
      <w:r>
        <w:rPr>
          <w:color w:val="000000"/>
        </w:rPr>
        <w:t>两端的电压等于电源电压，两灯并联时，L</w:t>
      </w:r>
      <w:r>
        <w:rPr>
          <w:color w:val="000000"/>
          <w:vertAlign w:val="subscript"/>
        </w:rPr>
        <w:t>1</w:t>
      </w:r>
      <w:r>
        <w:rPr>
          <w:color w:val="000000"/>
        </w:rPr>
        <w:t>两端的电压也等于电源电压，所以灯泡L</w:t>
      </w:r>
      <w:r>
        <w:rPr>
          <w:color w:val="000000"/>
          <w:vertAlign w:val="subscript"/>
        </w:rPr>
        <w:t>1</w:t>
      </w:r>
      <w:r>
        <w:rPr>
          <w:color w:val="000000"/>
        </w:rPr>
        <w:t>的亮度不变，故D不符合题意。</w:t>
      </w:r>
    </w:p>
    <w:p w14:paraId="5789FA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故选C。</w:t>
      </w:r>
    </w:p>
    <w:p w14:paraId="185D27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是三个阻值不同的定值电阻，将它们串联起来接入电路，如图甲所示，闭合开关后，测得各电阻两端的电压关系为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；若将它们并联起来接入电路，如图乙所示，则闭合开关后，通过每个电阻的电流大小关系为（　　）</w:t>
      </w:r>
    </w:p>
    <w:p w14:paraId="4E11F8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67000" cy="12763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E9C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3</w:t>
      </w:r>
    </w:p>
    <w:p w14:paraId="7704FB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DFB77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2F07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图甲中三个电阻串联，串联电路各处的电流相等，根据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IR</w:t>
      </w:r>
      <w:r>
        <w:rPr>
          <w:rFonts w:ascii="宋体" w:hAnsi="宋体" w:eastAsia="宋体" w:cs="宋体"/>
          <w:color w:val="000000"/>
        </w:rPr>
        <w:t>可知，当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时，则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，在图乙中，三个电阻并联，根据并联电路各支路两端电压相等，由</w:t>
      </w:r>
      <w:r>
        <w:object>
          <v:shape id="_x0000_i1035" o:spt="75" alt="学科网(www.zxxk.com)--教育资源门户，提供试卷、教案、课件、论文、素材以及各类教学资源下载，还有大量而丰富的教学相关资讯！ iNLkha2k0DHNAx1ODbqMbQ==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4" o:title="eqId9c83f61a0d94fac4f83902a3ca0fc86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。故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符合题意，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不符合题意。</w:t>
      </w:r>
    </w:p>
    <w:p w14:paraId="0202A9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6A0A29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以下四种电路，电源电压不变且未知，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是已知阻值的定值电阻，滑动变阻器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的最大阻值也已知，能测出未知电阻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阻值的电路是（　　）</w:t>
      </w:r>
    </w:p>
    <w:p w14:paraId="621C44C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95400" cy="11525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76350" cy="10572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3BE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38250" cy="13049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81100" cy="1219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9B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2A0CB0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9D1D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．同时闭合两个开关时，两电阻串联，电压表测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电压两端电压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时，电压表串联入电路，示数为电源电压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，闭合两个开关时，两电阻串联，通过它们的电流相等，由欧姆定律可得</w:t>
      </w:r>
    </w:p>
    <w:p w14:paraId="1E1311B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 iNLkha2k0DHNAx1ODbqMbQ==" type="#_x0000_t75" style="height:31.3pt;width:58.85pt;" o:ole="t" filled="f" o:preferrelative="t" stroked="f" coordsize="21600,21600">
            <v:path/>
            <v:fill on="f" focussize="0,0"/>
            <v:stroke on="f" joinstyle="miter"/>
            <v:imagedata r:id="rId40" o:title="eqIdba1c5e1df4621d009195c1b2bf8dfea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</w:p>
    <w:p w14:paraId="676B765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 iNLkha2k0DHNAx1ODbqMbQ==" type="#_x0000_t75" style="height:31.3pt;width:67pt;" o:ole="t" filled="f" o:preferrelative="t" stroked="f" coordsize="21600,21600">
            <v:path/>
            <v:fill on="f" focussize="0,0"/>
            <v:stroke on="f" joinstyle="miter"/>
            <v:imagedata r:id="rId42" o:title="eqId4443c1ea8efce4374934c0d40936ed87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</w:p>
    <w:p w14:paraId="01CBC5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符合题意；</w:t>
      </w:r>
    </w:p>
    <w:p w14:paraId="33674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．把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调到最右端，闭合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，电流表示数为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，则</w:t>
      </w:r>
    </w:p>
    <w:p w14:paraId="3A64709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……</w:t>
      </w:r>
      <w:r>
        <w:rPr>
          <w:rFonts w:ascii="Times New Roman" w:hAnsi="Times New Roman" w:eastAsia="Times New Roman" w:cs="Times New Roman"/>
          <w:color w:val="000000"/>
        </w:rPr>
        <w:t>①</w:t>
      </w:r>
    </w:p>
    <w:p w14:paraId="0EB77B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调到最左端，闭合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，电流表示数为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，则</w:t>
      </w:r>
    </w:p>
    <w:p w14:paraId="6222AC0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）……</w:t>
      </w:r>
      <w:r>
        <w:rPr>
          <w:rFonts w:ascii="Times New Roman" w:hAnsi="Times New Roman" w:eastAsia="Times New Roman" w:cs="Times New Roman"/>
          <w:color w:val="000000"/>
        </w:rPr>
        <w:t>②</w:t>
      </w:r>
    </w:p>
    <w:p w14:paraId="111A4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解方程</w:t>
      </w:r>
      <w:r>
        <w:rPr>
          <w:rFonts w:ascii="Times New Roman" w:hAnsi="Times New Roman" w:eastAsia="Times New Roman" w:cs="Times New Roman"/>
          <w:color w:val="000000"/>
        </w:rPr>
        <w:t>①②</w:t>
      </w:r>
      <w:r>
        <w:rPr>
          <w:rFonts w:ascii="宋体" w:hAnsi="宋体" w:eastAsia="宋体" w:cs="宋体"/>
          <w:color w:val="000000"/>
        </w:rPr>
        <w:t>可求出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的阻值，故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符合题意；</w:t>
      </w:r>
    </w:p>
    <w:p w14:paraId="73A95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，两只电阻串联，开关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由一侧拨到另一侧时，会导致电压表的正负接线柱接反，造成电压表指针向左偏转，不能测出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的阻值，故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533DDC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．闭合开关</w:t>
      </w:r>
      <w:r>
        <w:rPr>
          <w:rFonts w:ascii="Times New Roman" w:hAnsi="Times New Roman" w:eastAsia="Times New Roman" w:cs="Times New Roman"/>
          <w:color w:val="000000"/>
        </w:rPr>
        <w:t xml:space="preserve"> 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，断开</w:t>
      </w:r>
      <w:r>
        <w:rPr>
          <w:rFonts w:ascii="Times New Roman" w:hAnsi="Times New Roman" w:eastAsia="Times New Roman" w:cs="Times New Roman"/>
          <w:color w:val="000000"/>
        </w:rPr>
        <w:t xml:space="preserve"> 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，两只电阻串联，电压表测量电源电压为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，闭合</w:t>
      </w:r>
      <w:r>
        <w:rPr>
          <w:rFonts w:ascii="Times New Roman" w:hAnsi="Times New Roman" w:eastAsia="Times New Roman" w:cs="Times New Roman"/>
          <w:color w:val="000000"/>
        </w:rPr>
        <w:t xml:space="preserve"> 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，电压表测量电阻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两端电压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，根据串联电路各处电流相等，由欧姆定律可得</w:t>
      </w:r>
    </w:p>
    <w:p w14:paraId="7366C86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 iNLkha2k0DHNAx1ODbqMbQ==" type="#_x0000_t75" style="height:33.8pt;width:65.75pt;" o:ole="t" filled="f" o:preferrelative="t" stroked="f" coordsize="21600,21600">
            <v:path/>
            <v:fill on="f" focussize="0,0"/>
            <v:stroke on="f" joinstyle="miter"/>
            <v:imagedata r:id="rId44" o:title="eqId76bdfa95f0cf7ad2c8761986b2248b75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</w:p>
    <w:p w14:paraId="6E29CB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解方程可求出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的阻值，故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符合题意。</w:t>
      </w:r>
    </w:p>
    <w:p w14:paraId="3401E0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。</w:t>
      </w:r>
    </w:p>
    <w:p w14:paraId="06AFEE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如图甲所示的电路中，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是定值电阻，电流表量程为</w:t>
      </w:r>
      <w:r>
        <w:rPr>
          <w:rFonts w:ascii="Times New Roman" w:hAnsi="Times New Roman" w:eastAsia="Times New Roman" w:cs="Times New Roman"/>
          <w:color w:val="000000"/>
        </w:rPr>
        <w:t>0~0.6A</w:t>
      </w:r>
      <w:r>
        <w:rPr>
          <w:rFonts w:ascii="宋体" w:hAnsi="宋体" w:eastAsia="宋体" w:cs="宋体"/>
          <w:color w:val="000000"/>
        </w:rPr>
        <w:t>，图乙是电阻箱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的电功率与其电阻大小变化关系的部分图像，则下列说法正确的是（　　）</w:t>
      </w:r>
    </w:p>
    <w:p w14:paraId="7B106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38475" cy="14859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EF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电源电压为</w:t>
      </w:r>
      <w:r>
        <w:rPr>
          <w:rFonts w:ascii="Times New Roman" w:hAnsi="Times New Roman" w:eastAsia="Times New Roman" w:cs="Times New Roman"/>
          <w:color w:val="000000"/>
        </w:rPr>
        <w:t>12V</w:t>
      </w:r>
    </w:p>
    <w:p w14:paraId="520117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的阻值为</w:t>
      </w:r>
      <w:r>
        <w:rPr>
          <w:rFonts w:ascii="Times New Roman" w:hAnsi="Times New Roman" w:eastAsia="Times New Roman" w:cs="Times New Roman"/>
          <w:color w:val="000000"/>
        </w:rPr>
        <w:t>20Ω</w:t>
      </w:r>
    </w:p>
    <w:p w14:paraId="68EEE2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能安全连入电路中的最小电阻值为</w:t>
      </w:r>
      <w:r>
        <w:rPr>
          <w:rFonts w:ascii="Times New Roman" w:hAnsi="Times New Roman" w:eastAsia="Times New Roman" w:cs="Times New Roman"/>
          <w:color w:val="000000"/>
        </w:rPr>
        <w:t>10Ω</w:t>
      </w:r>
    </w:p>
    <w:p w14:paraId="5C797D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 w:eastAsia="宋体" w:cs="宋体"/>
          <w:color w:val="000000"/>
        </w:rPr>
        <w:t>时，整个电路通电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 w:eastAsia="宋体" w:cs="宋体"/>
          <w:color w:val="000000"/>
        </w:rPr>
        <w:t>耗电</w:t>
      </w:r>
      <w:r>
        <w:rPr>
          <w:rFonts w:ascii="Times New Roman" w:hAnsi="Times New Roman" w:eastAsia="Times New Roman" w:cs="Times New Roman"/>
          <w:color w:val="000000"/>
        </w:rPr>
        <w:t>42J</w:t>
      </w:r>
    </w:p>
    <w:p w14:paraId="6E4EC1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0F4EE0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C68C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闭合开关，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串联，电流表测量电路电流。</w:t>
      </w:r>
    </w:p>
    <w:p w14:paraId="2D24ED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．从图乙可知，当电阻箱接入电路的阻值为</w:t>
      </w:r>
      <w:r>
        <w:rPr>
          <w:rFonts w:ascii="Times New Roman" w:hAnsi="Times New Roman" w:eastAsia="Times New Roman" w:cs="Times New Roman"/>
          <w:color w:val="000000"/>
        </w:rPr>
        <w:t>14Ω</w:t>
      </w:r>
      <w:r>
        <w:rPr>
          <w:rFonts w:ascii="宋体" w:hAnsi="宋体" w:eastAsia="宋体" w:cs="宋体"/>
          <w:color w:val="000000"/>
        </w:rPr>
        <w:t>时，其电功率为</w:t>
      </w:r>
      <w:r>
        <w:rPr>
          <w:rFonts w:ascii="Times New Roman" w:hAnsi="Times New Roman" w:eastAsia="Times New Roman" w:cs="Times New Roman"/>
          <w:color w:val="000000"/>
        </w:rPr>
        <w:t>3.5W</w:t>
      </w:r>
      <w:r>
        <w:rPr>
          <w:rFonts w:ascii="宋体" w:hAnsi="宋体" w:eastAsia="宋体" w:cs="宋体"/>
          <w:color w:val="000000"/>
        </w:rPr>
        <w:t>，根据</w:t>
      </w:r>
    </w:p>
    <w:p w14:paraId="4487CA4C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</w:p>
    <w:p w14:paraId="0DD4C3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可知，此时电路中的电流</w:t>
      </w:r>
    </w:p>
    <w:p w14:paraId="61A3538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 iNLkha2k0DHNAx1ODbqMbQ==" type="#_x0000_t75" style="height:38.25pt;width:129.75pt;" o:ole="t" filled="f" o:preferrelative="t" stroked="f" coordsize="21600,21600">
            <v:path/>
            <v:fill on="f" focussize="0,0"/>
            <v:stroke on="f" joinstyle="miter"/>
            <v:imagedata r:id="rId47" o:title="eqId32ac1aff044cddfe3744b6b9193c8d8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</w:p>
    <w:p w14:paraId="6966E8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则电源电压</w:t>
      </w:r>
    </w:p>
    <w:p w14:paraId="4D9E4CD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IR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=0.5A×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 xml:space="preserve">+0.5A×14Ω     </w:t>
      </w:r>
      <w:r>
        <w:rPr>
          <w:rFonts w:ascii="宋体" w:hAnsi="宋体" w:eastAsia="宋体" w:cs="宋体"/>
          <w:color w:val="000000"/>
        </w:rPr>
        <w:t>①</w:t>
      </w:r>
    </w:p>
    <w:p w14:paraId="714B80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当电阻箱接入电路的阻值为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 w:eastAsia="宋体" w:cs="宋体"/>
          <w:color w:val="000000"/>
        </w:rPr>
        <w:t>时，其电功率为</w:t>
      </w:r>
      <w:r>
        <w:rPr>
          <w:rFonts w:ascii="Times New Roman" w:hAnsi="Times New Roman" w:eastAsia="Times New Roman" w:cs="Times New Roman"/>
          <w:color w:val="000000"/>
        </w:rPr>
        <w:t>3.2W</w:t>
      </w:r>
      <w:r>
        <w:rPr>
          <w:rFonts w:ascii="宋体" w:hAnsi="宋体" w:eastAsia="宋体" w:cs="宋体"/>
          <w:color w:val="000000"/>
        </w:rPr>
        <w:t>，根据</w:t>
      </w:r>
    </w:p>
    <w:p w14:paraId="394F32A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</w:p>
    <w:p w14:paraId="3609FC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可知，此时电路中的电流</w:t>
      </w:r>
    </w:p>
    <w:p w14:paraId="3353876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 iNLkha2k0DHNAx1ODbqMbQ==" type="#_x0000_t75" style="height:44.25pt;width:135pt;" o:ole="t" filled="f" o:preferrelative="t" stroked="f" coordsize="21600,21600">
            <v:path/>
            <v:fill on="f" focussize="0,0"/>
            <v:stroke on="f" joinstyle="miter"/>
            <v:imagedata r:id="rId49" o:title="eqId6c11049471021cb6ea9a756acb914f8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</w:p>
    <w:p w14:paraId="25F81F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则电源电压</w:t>
      </w:r>
    </w:p>
    <w:p w14:paraId="38486AE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 iNLkha2k0DHNAx1ODbqMbQ==" type="#_x0000_t75" style="height:21.75pt;width:252pt;" o:ole="t" filled="f" o:preferrelative="t" stroked="f" coordsize="21600,21600">
            <v:path/>
            <v:fill on="f" focussize="0,0"/>
            <v:stroke on="f" joinstyle="miter"/>
            <v:imagedata r:id="rId51" o:title="eqIdeb2fede48acb06853e8a6eeb16b9c25e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  ②</w:t>
      </w:r>
    </w:p>
    <w:p w14:paraId="7E8EEB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根据①②可得</w:t>
      </w:r>
    </w:p>
    <w:p w14:paraId="4CD77B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=12V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=10Ω</w:t>
      </w:r>
    </w:p>
    <w:p w14:paraId="71DADB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19BA62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．电流表量程为</w:t>
      </w:r>
      <w:r>
        <w:rPr>
          <w:rFonts w:ascii="Times New Roman" w:hAnsi="Times New Roman" w:eastAsia="Times New Roman" w:cs="Times New Roman"/>
          <w:color w:val="000000"/>
        </w:rPr>
        <w:t>0~0.6A</w:t>
      </w:r>
      <w:r>
        <w:rPr>
          <w:rFonts w:ascii="宋体" w:hAnsi="宋体" w:eastAsia="宋体" w:cs="宋体"/>
          <w:color w:val="000000"/>
        </w:rPr>
        <w:t>，故电路中的电流最大为</w:t>
      </w:r>
      <w:r>
        <w:rPr>
          <w:rFonts w:ascii="Times New Roman" w:hAnsi="Times New Roman" w:eastAsia="Times New Roman" w:cs="Times New Roman"/>
          <w:color w:val="000000"/>
        </w:rPr>
        <w:t>0.6A</w:t>
      </w:r>
      <w:r>
        <w:rPr>
          <w:rFonts w:ascii="宋体" w:hAnsi="宋体" w:eastAsia="宋体" w:cs="宋体"/>
          <w:color w:val="000000"/>
        </w:rPr>
        <w:t>，根据欧姆定律可知此时电路中的总电阻</w:t>
      </w:r>
    </w:p>
    <w:p w14:paraId="53C2948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 iNLkha2k0DHNAx1ODbqMbQ==" type="#_x0000_t75" style="height:35.1pt;width:117.2pt;" o:ole="t" filled="f" o:preferrelative="t" stroked="f" coordsize="21600,21600">
            <v:path/>
            <v:fill on="f" focussize="0,0"/>
            <v:stroke on="f" joinstyle="miter"/>
            <v:imagedata r:id="rId53" o:title="eqIdf7ecbf3f854ede5299304627d539f319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</w:p>
    <w:p w14:paraId="64DBCF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则电阻箱接入电路的最小电阻值</w:t>
      </w:r>
    </w:p>
    <w:p w14:paraId="08390F8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  <w:vertAlign w:val="subscript"/>
        </w:rPr>
        <w:t>小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  <w:vertAlign w:val="subscript"/>
        </w:rPr>
        <w:t>总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=20Ω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10Ω=10Ω</w:t>
      </w:r>
    </w:p>
    <w:p w14:paraId="455E2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001DF3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 w:eastAsia="宋体" w:cs="宋体"/>
          <w:color w:val="000000"/>
        </w:rPr>
        <w:t>时，电路中电流为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 w:eastAsia="宋体" w:cs="宋体"/>
          <w:color w:val="000000"/>
        </w:rPr>
        <w:t>，整个电路通电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 w:eastAsia="宋体" w:cs="宋体"/>
          <w:color w:val="000000"/>
        </w:rPr>
        <w:t>耗电</w:t>
      </w:r>
    </w:p>
    <w:p w14:paraId="34F3FCF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 iNLkha2k0DHNAx1ODbqMbQ==" type="#_x0000_t75" style="height:14.25pt;width:164.25pt;" o:ole="t" filled="f" o:preferrelative="t" stroked="f" coordsize="21600,21600">
            <v:path/>
            <v:fill on="f" focussize="0,0"/>
            <v:stroke on="f" joinstyle="miter"/>
            <v:imagedata r:id="rId55" o:title="eqId94b661e22e56ebbd2474393932c37f79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</w:p>
    <w:p w14:paraId="73D4B9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707614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 w14:paraId="70D91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三、计算题（第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23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A1633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在如图所示的电路中，电源电压不变，电阻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=20Ω</w:t>
      </w:r>
      <w:r>
        <w:rPr>
          <w:rFonts w:ascii="宋体" w:hAnsi="宋体" w:eastAsia="宋体" w:cs="宋体"/>
          <w:color w:val="000000"/>
        </w:rPr>
        <w:t>，闭合开关后，电流表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的示数为</w:t>
      </w:r>
      <w:r>
        <w:rPr>
          <w:rFonts w:ascii="Times New Roman" w:hAnsi="Times New Roman" w:eastAsia="Times New Roman" w:cs="Times New Roman"/>
          <w:color w:val="000000"/>
        </w:rPr>
        <w:t>1.5A</w:t>
      </w:r>
      <w:r>
        <w:rPr>
          <w:rFonts w:ascii="宋体" w:hAnsi="宋体" w:eastAsia="宋体" w:cs="宋体"/>
          <w:color w:val="000000"/>
        </w:rPr>
        <w:t>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指针的偏转角度与电流表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指针的偏转角度恰好相同。求：</w:t>
      </w:r>
    </w:p>
    <w:p w14:paraId="3A8760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2096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1A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通过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的电流是多少？</w:t>
      </w:r>
    </w:p>
    <w:p w14:paraId="11572E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电源电压是多少？</w:t>
      </w:r>
    </w:p>
    <w:p w14:paraId="01B6E7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的电阻是多少？</w:t>
      </w:r>
    </w:p>
    <w:p w14:paraId="42691E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1.2A</w:t>
      </w:r>
      <w:r>
        <w:rPr>
          <w:color w:val="000000"/>
        </w:rPr>
        <w:t xml:space="preserve">    </w:t>
      </w:r>
    </w:p>
    <w:p w14:paraId="16C64E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5Ω</w:t>
      </w:r>
    </w:p>
    <w:p w14:paraId="511157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00070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E16E6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并联，电流表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测干路电流，电流表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测所在支路电流，电流表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指针的偏转角度与电流表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指针的偏转角度恰好相同，根据并联电路电流的特点可知，电流表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选用大量程，电流表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选用小量程，电流表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的示数为</w:t>
      </w:r>
      <w:r>
        <w:rPr>
          <w:rFonts w:ascii="Times New Roman" w:hAnsi="Times New Roman" w:eastAsia="Times New Roman" w:cs="Times New Roman"/>
          <w:color w:val="000000"/>
        </w:rPr>
        <w:t>1.5A</w:t>
      </w:r>
      <w:r>
        <w:rPr>
          <w:rFonts w:ascii="宋体" w:hAnsi="宋体" w:eastAsia="宋体" w:cs="宋体"/>
          <w:color w:val="000000"/>
        </w:rPr>
        <w:t>，则电流表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的示数为</w:t>
      </w:r>
      <w:r>
        <w:rPr>
          <w:rFonts w:ascii="Times New Roman" w:hAnsi="Times New Roman" w:eastAsia="Times New Roman" w:cs="Times New Roman"/>
          <w:color w:val="000000"/>
        </w:rPr>
        <w:t>0.3A</w:t>
      </w:r>
      <w:r>
        <w:rPr>
          <w:rFonts w:ascii="宋体" w:hAnsi="宋体" w:eastAsia="宋体" w:cs="宋体"/>
          <w:color w:val="000000"/>
        </w:rPr>
        <w:t>，因此通过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的电流为</w:t>
      </w:r>
    </w:p>
    <w:p w14:paraId="1F2C242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 iNLkha2k0DHNAx1ODbqMbQ==" type="#_x0000_t75" style="height:18.25pt;width:154.1pt;" o:ole="t" filled="f" o:preferrelative="t" stroked="f" coordsize="21600,21600">
            <v:path/>
            <v:fill on="f" focussize="0,0"/>
            <v:stroke on="f" joinstyle="miter"/>
            <v:imagedata r:id="rId58" o:title="eqIded517c0d2812a50f0a16af8645662e5e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</w:p>
    <w:p w14:paraId="79B0A93A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9330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根据并联电路电压的特点，各支路两端电压等于电源电压，即电源电压为</w:t>
      </w:r>
    </w:p>
    <w:p w14:paraId="541913C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 iNLkha2k0DHNAx1ODbqMbQ==" type="#_x0000_t75" style="height:18pt;width:161.25pt;" o:ole="t" filled="f" o:preferrelative="t" stroked="f" coordsize="21600,21600">
            <v:path/>
            <v:fill on="f" focussize="0,0"/>
            <v:stroke on="f" joinstyle="miter"/>
            <v:imagedata r:id="rId60" o:title="eqId642ba21535cb3495ba77c071b980541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</w:p>
    <w:p w14:paraId="5421943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D5EEB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的电阻为</w:t>
      </w:r>
    </w:p>
    <w:p w14:paraId="35C5F74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 iNLkha2k0DHNAx1ODbqMbQ==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62" o:title="eqIdcfefd0df3644a14297f9d14be3c14e85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</w:p>
    <w:p w14:paraId="14E25D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如图所示，已知电源电压为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，三个电阻的阻值分别为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，求：</w:t>
      </w:r>
    </w:p>
    <w:p w14:paraId="56A8FB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5144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C1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均断开时，电流表和电压表的示数；</w:t>
      </w:r>
    </w:p>
    <w:p w14:paraId="217152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均闭合时，求电路消耗的总功率。</w:t>
      </w:r>
    </w:p>
    <w:p w14:paraId="3F0EFA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047" o:spt="75" alt="学科网(www.zxxk.com)--教育资源门户，提供试卷、教案、课件、论文、素材以及各类教学资源下载，还有大量而丰富的教学相关资讯！ iNLkha2k0DHNAx1ODbqMbQ==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65" o:title="eqId061026a2e92679a5ebe5b299b35bf9e0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 iNLkha2k0DHNAx1ODbqMbQ==" type="#_x0000_t75" style="height:34.15pt;width:39.85pt;" o:ole="t" filled="f" o:preferrelative="t" stroked="f" coordsize="21600,21600">
            <v:path/>
            <v:fill on="f" focussize="0,0"/>
            <v:stroke on="f" joinstyle="miter"/>
            <v:imagedata r:id="rId67" o:title="eqId4e16fb7fc5533cec72678cfecbaec07e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DE2354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049" o:spt="75" alt="学科网(www.zxxk.com)--教育资源门户，提供试卷、教案、课件、论文、素材以及各类教学资源下载，还有大量而丰富的教学相关资讯！ iNLkha2k0DHNAx1ODbqMbQ==" type="#_x0000_t75" style="height:36.75pt;width:63.75pt;" o:ole="t" filled="f" o:preferrelative="t" stroked="f" coordsize="21600,21600">
            <v:path/>
            <v:fill on="f" focussize="0,0"/>
            <v:stroke on="f" joinstyle="miter"/>
            <v:imagedata r:id="rId69" o:title="eqIde79449763f49270c5418c2a889d8298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</w:p>
    <w:p w14:paraId="7847E1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BADEE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F2D49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均断开时，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串联，电压表测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两端的电压，电流表测电路中的电流，因串联电路中总电阻等于各分电阻之和，所以电路中电流表的示数</w:t>
      </w:r>
    </w:p>
    <w:p w14:paraId="2A488CB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0" o:spt="75" alt="学科网(www.zxxk.com)--教育资源门户，提供试卷、教案、课件、论文、素材以及各类教学资源下载，还有大量而丰富的教学相关资讯！ iNLkha2k0DHNAx1ODbqMbQ==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71" o:title="eqIdb67289ed0ec6988eae013d032638e7fb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</w:p>
    <w:p w14:paraId="7F6868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电压表的示数</w:t>
      </w:r>
    </w:p>
    <w:p w14:paraId="7366BA9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 iNLkha2k0DHNAx1ODbqMbQ==" type="#_x0000_t75" style="height:33.75pt;width:164.25pt;" o:ole="t" filled="f" o:preferrelative="t" stroked="f" coordsize="21600,21600">
            <v:path/>
            <v:fill on="f" focussize="0,0"/>
            <v:stroke on="f" joinstyle="miter"/>
            <v:imagedata r:id="rId73" o:title="eqIdcf82b1ce5fcf95a3a37c938b35226db1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</w:p>
    <w:p w14:paraId="025CD69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9F097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均闭合时，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并联，电压表测电源的电压，电流表测干路电流，则电压表的示数为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，因并联电路中总电阻的倒数等于各分电阻倒数之和，所以电路中的总电阻</w:t>
      </w:r>
    </w:p>
    <w:p w14:paraId="7DBE74D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2" o:spt="75" alt="学科网(www.zxxk.com)--教育资源门户，提供试卷、教案、课件、论文、素材以及各类教学资源下载，还有大量而丰富的教学相关资讯！ iNLkha2k0DHNAx1ODbqMbQ==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75" o:title="eqIdfff2917597255734e206e6493257a2e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</w:p>
    <w:p w14:paraId="11902F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电流表的示数</w:t>
      </w:r>
    </w:p>
    <w:p w14:paraId="2D7D4D9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3" o:spt="75" alt="学科网(www.zxxk.com)--教育资源门户，提供试卷、教案、课件、论文、素材以及各类教学资源下载，还有大量而丰富的教学相关资讯！ iNLkha2k0DHNAx1ODbqMbQ==" type="#_x0000_t75" style="height:51pt;width:153pt;" o:ole="t" filled="f" o:preferrelative="t" stroked="f" coordsize="21600,21600">
            <v:path/>
            <v:fill on="f" focussize="0,0"/>
            <v:stroke on="f" joinstyle="miter"/>
            <v:imagedata r:id="rId77" o:title="eqIdc456bc9d1b6ba1244ee54523b51b54f8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</w:p>
    <w:p w14:paraId="1C4B2D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</w:t>
      </w:r>
      <w:r>
        <w:rPr>
          <w:rFonts w:ascii="宋体" w:hAnsi="宋体" w:eastAsia="宋体" w:cs="宋体"/>
          <w:color w:val="000000"/>
        </w:rPr>
        <w:t>可知，电路消耗的总功率</w:t>
      </w:r>
    </w:p>
    <w:p w14:paraId="0AC1EE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 iNLkha2k0DHNAx1ODbqMbQ==" type="#_x0000_t75" style="height:36.75pt;width:198pt;" o:ole="t" filled="f" o:preferrelative="t" stroked="f" coordsize="21600,21600">
            <v:path/>
            <v:fill on="f" focussize="0,0"/>
            <v:stroke on="f" joinstyle="miter"/>
            <v:imagedata r:id="rId79" o:title="eqId31b6691eef7218b67f419fb50ac5df29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</w:p>
    <w:p w14:paraId="267512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一只标有“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3W</w:t>
      </w:r>
      <w:r>
        <w:rPr>
          <w:rFonts w:ascii="宋体" w:hAnsi="宋体" w:eastAsia="宋体" w:cs="宋体"/>
          <w:color w:val="000000"/>
        </w:rPr>
        <w:t>”字样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761192897" name="图片 176119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2897" name="图片 17611928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小灯泡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与一个阻值为</w:t>
      </w:r>
      <w:r>
        <w:rPr>
          <w:rFonts w:ascii="Times New Roman" w:hAnsi="Times New Roman" w:eastAsia="Times New Roman" w:cs="Times New Roman"/>
          <w:color w:val="000000"/>
        </w:rPr>
        <w:t>18Ω</w:t>
      </w:r>
      <w:r>
        <w:rPr>
          <w:rFonts w:ascii="宋体" w:hAnsi="宋体" w:eastAsia="宋体" w:cs="宋体"/>
          <w:color w:val="000000"/>
        </w:rPr>
        <w:t>的定值电阻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串联，接在电源电压恒定不变的电路中，接通电路后，小灯泡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恰好正常发光。求：</w:t>
      </w:r>
    </w:p>
    <w:p w14:paraId="36A6B5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电路中的电流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；</w:t>
      </w:r>
    </w:p>
    <w:p w14:paraId="47BBF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电源电压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；</w:t>
      </w:r>
    </w:p>
    <w:p w14:paraId="4DE0BA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通电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 w:eastAsia="宋体" w:cs="宋体"/>
          <w:color w:val="000000"/>
        </w:rPr>
        <w:t>，整个电路消耗的电能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。</w:t>
      </w:r>
    </w:p>
    <w:p w14:paraId="55D4DB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0.5A</w:t>
      </w:r>
      <w:r>
        <w:rPr>
          <w:color w:val="000000"/>
        </w:rPr>
        <w:t xml:space="preserve">    </w:t>
      </w:r>
    </w:p>
    <w:p w14:paraId="2419EA1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15V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450J</w:t>
      </w:r>
    </w:p>
    <w:p w14:paraId="508823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DCE9A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65495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恰好正常发光，灯泡的电流为</w:t>
      </w:r>
    </w:p>
    <w:p w14:paraId="5B62969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 iNLkha2k0DHNAx1ODbqMbQ==" type="#_x0000_t75" style="height:34pt;width:110pt;" o:ole="t" filled="f" o:preferrelative="t" stroked="f" coordsize="21600,21600">
            <v:path/>
            <v:fill on="f" focussize="0,0"/>
            <v:stroke on="f" joinstyle="miter"/>
            <v:imagedata r:id="rId81" o:title="eqId32996d3a864f963c13c952f59850e58c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</w:p>
    <w:p w14:paraId="0D2600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灯泡与电阻串联，因串联电路中电流处处相等，所以电路中的电流为</w:t>
      </w:r>
    </w:p>
    <w:p w14:paraId="6A815950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L</w:t>
      </w:r>
      <w:r>
        <w:rPr>
          <w:rFonts w:ascii="Times New Roman" w:hAnsi="Times New Roman" w:eastAsia="Times New Roman" w:cs="Times New Roman"/>
          <w:color w:val="000000"/>
        </w:rPr>
        <w:t>=0.5A</w:t>
      </w:r>
    </w:p>
    <w:p w14:paraId="08FCD96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6056F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定值电阻的电压为</w:t>
      </w:r>
    </w:p>
    <w:p w14:paraId="3B79D93C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R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IR</w:t>
      </w:r>
      <w:r>
        <w:rPr>
          <w:rFonts w:ascii="Times New Roman" w:hAnsi="Times New Roman" w:eastAsia="Times New Roman" w:cs="Times New Roman"/>
          <w:color w:val="000000"/>
        </w:rPr>
        <w:t>=0.5A×18Ω=9V</w:t>
      </w:r>
    </w:p>
    <w:p w14:paraId="3A2CC9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电源电压为</w:t>
      </w:r>
    </w:p>
    <w:p w14:paraId="632DA15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L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R</w:t>
      </w:r>
      <w:r>
        <w:rPr>
          <w:rFonts w:ascii="Times New Roman" w:hAnsi="Times New Roman" w:eastAsia="Times New Roman" w:cs="Times New Roman"/>
          <w:color w:val="000000"/>
        </w:rPr>
        <w:t>=6V+9V=15V</w:t>
      </w:r>
    </w:p>
    <w:p w14:paraId="63ACEC89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20AA6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通电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 w:eastAsia="宋体" w:cs="宋体"/>
          <w:color w:val="000000"/>
        </w:rPr>
        <w:t>，整个电路消耗的电能</w:t>
      </w:r>
    </w:p>
    <w:p w14:paraId="034EB3E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UIt</w:t>
      </w:r>
      <w:r>
        <w:rPr>
          <w:rFonts w:ascii="Times New Roman" w:hAnsi="Times New Roman" w:eastAsia="Times New Roman" w:cs="Times New Roman"/>
          <w:color w:val="000000"/>
        </w:rPr>
        <w:t>=15V×0.5A×60s=450J</w:t>
      </w:r>
    </w:p>
    <w:p w14:paraId="6DCB6E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四、实验与探究（本大题共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030C7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小五同学在做“探究并联电路中电流的规律”实验，设计的实验电路如图甲所示。</w:t>
      </w:r>
    </w:p>
    <w:p w14:paraId="04E945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52800" cy="15525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7B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连接好电路后，闭合开关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，发现小灯泡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不亮、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亮，电流表无示数，产生这种现象的原因可能是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 w14:paraId="2F34A0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排除故障后，闭合开关，电流表的指针偏转至如图乙所示位置，其示数为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，接着小五想在图甲的基础上测量通过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的电流，于是将电路中右侧的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导线与电流表“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rFonts w:ascii="宋体" w:hAnsi="宋体" w:eastAsia="宋体" w:cs="宋体"/>
          <w:color w:val="000000"/>
        </w:rPr>
        <w:t>”接线柱相连的那一端改接到“﹣”接线柱上，其他导线都不动。请你判断小五的做法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（选填“可行”或“不可行”），原因是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</w:t>
      </w:r>
    </w:p>
    <w:p w14:paraId="2E8178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改正错误后正确操作，分别用电流表测得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三处的电流，下表是小五记录的实验数据：</w:t>
      </w:r>
    </w:p>
    <w:tbl>
      <w:tblPr>
        <w:tblStyle w:val="4"/>
        <w:tblW w:w="6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35"/>
        <w:gridCol w:w="2090"/>
        <w:gridCol w:w="2090"/>
      </w:tblGrid>
      <w:tr w14:paraId="5F0A3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966B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处的电流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color w:val="000000"/>
                <w:vertAlign w:val="subscript"/>
              </w:rPr>
              <w:t>A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20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32D30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处的电流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color w:val="000000"/>
                <w:vertAlign w:val="subscript"/>
              </w:rPr>
              <w:t>B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20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48FC9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 w:eastAsia="宋体" w:cs="宋体"/>
                <w:color w:val="000000"/>
              </w:rPr>
              <w:t>处的电流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color w:val="000000"/>
                <w:vertAlign w:val="subscript"/>
              </w:rPr>
              <w:t>C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</w:tr>
      <w:tr w14:paraId="2064F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703C5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——</w:t>
            </w:r>
          </w:p>
        </w:tc>
        <w:tc>
          <w:tcPr>
            <w:tcW w:w="20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71E98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0.16</w:t>
            </w:r>
          </w:p>
        </w:tc>
        <w:tc>
          <w:tcPr>
            <w:tcW w:w="20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82D66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0.40</w:t>
            </w:r>
          </w:p>
        </w:tc>
      </w:tr>
    </w:tbl>
    <w:p w14:paraId="15EA9C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分析表格中的数据：可以得出初步结论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。（只写表达式）</w:t>
      </w:r>
    </w:p>
    <w:p w14:paraId="0A5589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小五想，要使上述结论更具普遍性，还要用不同的方法进行多次实验，于是和杨朕朕同学讨论了以下三种方案：</w:t>
      </w:r>
    </w:p>
    <w:p w14:paraId="5562E9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方案一：在图甲的基础上，反复断开、闭合开关，测出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三处的电流。</w:t>
      </w:r>
    </w:p>
    <w:p w14:paraId="59BC61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方案二：在图甲的基础上，只改变电源电压，测出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三处的电流。</w:t>
      </w:r>
    </w:p>
    <w:p w14:paraId="089E2A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方案三：在图甲的基础上，在其中一条支路换上规格不同的灯泡，测出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三处的电流。</w:t>
      </w:r>
    </w:p>
    <w:p w14:paraId="52C915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以上三种方案，你认为不可行的是方案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（选填“一”、“二”或“三”）。</w:t>
      </w:r>
    </w:p>
    <w:p w14:paraId="46771A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断路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电流表断路</w:t>
      </w:r>
      <w:r>
        <w:rPr>
          <w:color w:val="000000"/>
        </w:rPr>
        <w:t xml:space="preserve">    </w:t>
      </w:r>
    </w:p>
    <w:p w14:paraId="22DB594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color w:val="000000"/>
        </w:rPr>
        <w:t>0.24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不可行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电流从电流表负接线柱流入了</w:t>
      </w:r>
      <w:r>
        <w:rPr>
          <w:color w:val="000000"/>
        </w:rPr>
        <w:t xml:space="preserve">    </w:t>
      </w:r>
    </w:p>
    <w:p w14:paraId="42D8662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C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B</w:t>
      </w:r>
      <w:r>
        <w:rPr>
          <w:color w:val="000000"/>
        </w:rPr>
        <w:t xml:space="preserve">    </w:t>
      </w:r>
    </w:p>
    <w:p w14:paraId="6047E5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一</w:t>
      </w:r>
    </w:p>
    <w:p w14:paraId="4DC708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55E5B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B5951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小五同学在做“探究并联电路中电流的规律”实验，设计的实验电路如图甲所示，两灯并联，电流表测量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的电流，连接好电路后，闭合开关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，发现小灯泡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亮，可知干路和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支路为通路，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不亮、电流表无示数，可知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所在支路断路，产生这种现象的原因可能是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断路或电流表断路。</w:t>
      </w:r>
    </w:p>
    <w:p w14:paraId="7D2D4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CD7F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排除故障后，闭合开关，电流表的指针偏转至如图乙所示位置，电流表选用小量程，分度值为</w:t>
      </w:r>
      <w:r>
        <w:rPr>
          <w:rFonts w:ascii="Times New Roman" w:hAnsi="Times New Roman" w:eastAsia="Times New Roman" w:cs="Times New Roman"/>
          <w:color w:val="000000"/>
        </w:rPr>
        <w:t>0.02A</w:t>
      </w:r>
      <w:r>
        <w:rPr>
          <w:rFonts w:ascii="宋体" w:hAnsi="宋体" w:eastAsia="宋体" w:cs="宋体"/>
          <w:color w:val="000000"/>
        </w:rPr>
        <w:t>，其示数为</w:t>
      </w:r>
      <w:r>
        <w:rPr>
          <w:rFonts w:ascii="Times New Roman" w:hAnsi="Times New Roman" w:eastAsia="Times New Roman" w:cs="Times New Roman"/>
          <w:color w:val="000000"/>
        </w:rPr>
        <w:t>0.24A</w:t>
      </w:r>
      <w:r>
        <w:rPr>
          <w:rFonts w:ascii="宋体" w:hAnsi="宋体" w:eastAsia="宋体" w:cs="宋体"/>
          <w:color w:val="000000"/>
        </w:rPr>
        <w:t>。</w:t>
      </w:r>
    </w:p>
    <w:p w14:paraId="2DC802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[2][3]</w:t>
      </w:r>
      <w:r>
        <w:rPr>
          <w:rFonts w:ascii="宋体" w:hAnsi="宋体" w:eastAsia="宋体" w:cs="宋体"/>
          <w:color w:val="000000"/>
        </w:rPr>
        <w:t>接着小五想在图甲的基础上测量通过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的电流，于是将电路中右侧的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导线与电流表“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rFonts w:ascii="宋体" w:hAnsi="宋体" w:eastAsia="宋体" w:cs="宋体"/>
          <w:color w:val="000000"/>
        </w:rPr>
        <w:t>”接线柱相连的那一端改接到“﹣”接线柱上，其他导线都不动。小五的做法不可行，原因是电流从电流表负接线柱流入了，电流表正负接线柱接反。</w:t>
      </w:r>
    </w:p>
    <w:p w14:paraId="7B9677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9D2A5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根据表中数据可知</w:t>
      </w:r>
    </w:p>
    <w:p w14:paraId="2AF5BA5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0.24A+0.16A=0.40A</w:t>
      </w:r>
    </w:p>
    <w:p w14:paraId="1109BF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分析表格中的数据：可以得出初步结论</w:t>
      </w:r>
    </w:p>
    <w:p w14:paraId="1703304C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C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B</w:t>
      </w:r>
    </w:p>
    <w:p w14:paraId="3F492F45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25004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要使上述结论更具普遍性，需要更换不同规格灯泡或改变电源电压，重复上述的实验，直接反复实验仍然具有偶然性，故不可行的是方案一。</w:t>
      </w:r>
    </w:p>
    <w:p w14:paraId="3E1C38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王林林和何胖胖同学在探究“通过导体中的电流与导体两端电压的关系”时，准备了两节新干电池、定值电阻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、滑动变阻器、电流表、电压表、开关各一个，导线若干。</w:t>
      </w:r>
    </w:p>
    <w:p w14:paraId="7E37A8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王林林设计的部分电路如图甲所示，请你在图甲中的两个“〇”中分别填入电流表或电压表的符号，帮助王林林完成电路图设计。</w:t>
      </w:r>
      <w:r>
        <w:rPr>
          <w:color w:val="000000"/>
        </w:rPr>
        <w:t>_______</w:t>
      </w:r>
    </w:p>
    <w:p w14:paraId="03CE94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287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81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连接电路时开关应断开，闭合开关前，滑动变阻器的滑片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应处于最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（选填“左”或“右”）端，目的是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</w:t>
      </w:r>
    </w:p>
    <w:p w14:paraId="544464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多次实验后，王林林记录的实验数据如下表所示，请在图乙的坐标系中制定标度，把表中数据在坐标系中描点，画出电流与电压的关系图线。</w:t>
      </w:r>
      <w:r>
        <w:rPr>
          <w:color w:val="000000"/>
        </w:rPr>
        <w:t>_______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7"/>
        <w:gridCol w:w="1187"/>
        <w:gridCol w:w="1157"/>
        <w:gridCol w:w="1217"/>
        <w:gridCol w:w="1217"/>
        <w:gridCol w:w="1172"/>
        <w:gridCol w:w="1158"/>
      </w:tblGrid>
      <w:tr w14:paraId="52EA0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FEF33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实验序号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6CBE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4B14B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144B3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6BCC1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D9E2B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AC523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</w:tr>
      <w:tr w14:paraId="68E4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B928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电压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U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/V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41731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0.6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36ABD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1761192903" name="图片 176119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192903" name="图片 176119290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D14D1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1.2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0F049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1.5</w:t>
            </w:r>
          </w:p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7AE41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1.8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C5412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2.1</w:t>
            </w:r>
          </w:p>
        </w:tc>
      </w:tr>
      <w:tr w14:paraId="73546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AC68C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FB1EE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0.12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42D18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0.18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313C4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0.24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60917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0.30</w:t>
            </w:r>
          </w:p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1D1BA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0.36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5B53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0.40</w:t>
            </w:r>
          </w:p>
        </w:tc>
      </w:tr>
    </w:tbl>
    <w:p w14:paraId="18E3BD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20002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F1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为了能够顺利完成上述实验，所用滑动变阻器的最大阻值应不小于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rFonts w:ascii="宋体" w:hAnsi="宋体" w:eastAsia="宋体" w:cs="宋体"/>
          <w:color w:val="000000"/>
        </w:rPr>
        <w:t>。</w:t>
      </w:r>
    </w:p>
    <w:p w14:paraId="2272AD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drawing>
          <wp:inline distT="0" distB="0" distL="114300" distR="114300">
            <wp:extent cx="1628775" cy="12954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（2）    ①. </w:t>
      </w:r>
      <w:r>
        <w:rPr>
          <w:rFonts w:ascii="宋体" w:hAnsi="宋体" w:eastAsia="宋体" w:cs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保护电路</w:t>
      </w:r>
      <w:r>
        <w:rPr>
          <w:color w:val="000000"/>
        </w:rPr>
        <w:t xml:space="preserve">    </w:t>
      </w:r>
    </w:p>
    <w:p w14:paraId="52E3CFF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drawing>
          <wp:inline distT="0" distB="0" distL="114300" distR="114300">
            <wp:extent cx="2200275" cy="18859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（4）</w:t>
      </w:r>
      <w:r>
        <w:rPr>
          <w:rFonts w:ascii="Times New Roman" w:hAnsi="Times New Roman" w:eastAsia="Times New Roman" w:cs="Times New Roman"/>
          <w:color w:val="000000"/>
        </w:rPr>
        <w:t>20</w:t>
      </w:r>
    </w:p>
    <w:p w14:paraId="66A4FD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E547E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11686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王林林设计的部分电路如图甲所示，其中电流表应串联在电路中，电压表并联在定值电阻两端，在图甲中的两个“〇”中分别填入的电表符号如图所示：</w:t>
      </w:r>
    </w:p>
    <w:p w14:paraId="77A747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2858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0D8FB1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 w:eastAsia="宋体" w:cs="宋体"/>
          <w:color w:val="000000"/>
        </w:rPr>
        <w:t>连接电路时开关应断开，闭合开关前，滑动变阻器的滑片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应处于阻值最大处即最右端，避免闭合开关时，电路电流过大，目的是保护电路。</w:t>
      </w:r>
    </w:p>
    <w:p w14:paraId="56AABF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C582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多次实验后，王林林记录的实验数据如下表所示，在图乙的坐标系中制定标度，把表中数据在坐标系中描点，画出电流与电压的关系图线如图所示：</w:t>
      </w:r>
    </w:p>
    <w:p w14:paraId="50E800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19716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【小问4详解】</w:t>
      </w:r>
    </w:p>
    <w:p w14:paraId="24946D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为了能够顺利完成上述实验，当定值电阻两端电压最小为</w:t>
      </w:r>
      <w:r>
        <w:rPr>
          <w:rFonts w:ascii="Times New Roman" w:hAnsi="Times New Roman" w:eastAsia="Times New Roman" w:cs="Times New Roman"/>
          <w:color w:val="000000"/>
        </w:rPr>
        <w:t>0.6V</w:t>
      </w:r>
      <w:r>
        <w:rPr>
          <w:rFonts w:ascii="宋体" w:hAnsi="宋体" w:eastAsia="宋体" w:cs="宋体"/>
          <w:color w:val="000000"/>
        </w:rPr>
        <w:t>时，滑动变阻器接入电路阻值最大，滑动变阻器分得的最大电压为</w:t>
      </w:r>
    </w:p>
    <w:p w14:paraId="3ECD46C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大</w:t>
      </w:r>
      <w:r>
        <w:rPr>
          <w:rFonts w:ascii="Times New Roman" w:hAnsi="Times New Roman" w:eastAsia="Times New Roman" w:cs="Times New Roman"/>
          <w:color w:val="000000"/>
        </w:rPr>
        <w:t>=3V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0.6V=2.4V</w:t>
      </w:r>
    </w:p>
    <w:p w14:paraId="382F70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所用滑动变阻器的最大阻值应不小于</w:t>
      </w:r>
    </w:p>
    <w:p w14:paraId="58625A1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 iNLkha2k0DHNAx1ODbqMbQ==" type="#_x0000_t75" style="height:35.1pt;width:123.25pt;" o:ole="t" filled="f" o:preferrelative="t" stroked="f" coordsize="21600,21600">
            <v:path/>
            <v:fill on="f" focussize="0,0"/>
            <v:stroke on="f" joinstyle="miter"/>
            <v:imagedata r:id="rId89" o:title="eqId9ac1fd4a53cd2b29f0474f6418f2358a"/>
            <o:lock v:ext="edit" aspectratio="t"/>
            <w10:wrap type="none"/>
            <w10:anchorlock/>
          </v:shape>
          <o:OLEObject Type="Embed" ProgID="Equation.DSMT4" ShapeID="_x0000_i1056" DrawAspect="Content" ObjectID="_1468075756" r:id="rId88">
            <o:LockedField>false</o:LockedField>
          </o:OLEObject>
        </w:object>
      </w:r>
    </w:p>
    <w:p w14:paraId="17DAA2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小明同学用伏安法测量小灯泡的电阻。</w:t>
      </w:r>
    </w:p>
    <w:p w14:paraId="3B244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【实验器材】电压恒为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 w:eastAsia="宋体" w:cs="宋体"/>
          <w:color w:val="000000"/>
        </w:rPr>
        <w:t>的电源、额定电压为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 w:eastAsia="宋体" w:cs="宋体"/>
          <w:color w:val="000000"/>
        </w:rPr>
        <w:t>的小灯泡（电阻约为</w:t>
      </w:r>
      <w:r>
        <w:rPr>
          <w:rFonts w:ascii="Times New Roman" w:hAnsi="Times New Roman" w:eastAsia="Times New Roman" w:cs="Times New Roman"/>
          <w:color w:val="000000"/>
        </w:rPr>
        <w:t>10Ω</w:t>
      </w:r>
      <w:r>
        <w:rPr>
          <w:rFonts w:ascii="宋体" w:hAnsi="宋体" w:eastAsia="宋体" w:cs="宋体"/>
          <w:color w:val="000000"/>
        </w:rPr>
        <w:t>）、电流表、电压表、开关、滑动变阻器，导线若干。</w:t>
      </w:r>
    </w:p>
    <w:p w14:paraId="5E8E29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19600" cy="13811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54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实验原理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68B05C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实验中提供两种滑动变阻器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，规格分别为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50Ω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2A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10Ω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1A</w:t>
      </w:r>
      <w:r>
        <w:rPr>
          <w:rFonts w:ascii="宋体" w:hAnsi="宋体" w:eastAsia="宋体" w:cs="宋体"/>
          <w:color w:val="000000"/>
        </w:rPr>
        <w:t>），则应选择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；</w:t>
      </w:r>
    </w:p>
    <w:p w14:paraId="50C689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如图乙为小明连接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761192905" name="图片 176119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2905" name="图片 17611929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电路，检查发现电路中有一处连接错误，请在错误处画“×”，并用笔画线代替导线将电路连接正确；</w:t>
      </w:r>
      <w:r>
        <w:rPr>
          <w:color w:val="000000"/>
        </w:rPr>
        <w:t>_______</w:t>
      </w:r>
    </w:p>
    <w:p w14:paraId="1C1073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当滑动变阻器滑片移到某一位置时，电压表示数如图丙所示，此时小灯泡两端电压为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，若要测量小灯泡正常发光时的电阻，应将滑动变阻器的滑片向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（选填“左”或“右”）端移动；</w:t>
      </w:r>
    </w:p>
    <w:p w14:paraId="1CF583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请你帮该小组在下面的虚线框内设计一个记录实验数据的表格。</w:t>
      </w:r>
      <w:r>
        <w:rPr>
          <w:color w:val="000000"/>
        </w:rPr>
        <w:t>_______</w:t>
      </w:r>
    </w:p>
    <w:p w14:paraId="6E77BE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86350" cy="12954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17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057" o:spt="75" alt="学科网(www.zxxk.com)--教育资源门户，提供试卷、教案、课件、论文、素材以及各类教学资源下载，还有大量而丰富的教学相关资讯！ iNLkha2k0DHNAx1ODbqMbQ==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93" o:title="eqIdfb5bb9540f400d8f2e057e8510e19f09"/>
            <o:lock v:ext="edit" aspectratio="t"/>
            <w10:wrap type="none"/>
            <w10:anchorlock/>
          </v:shape>
          <o:OLEObject Type="Embed" ProgID="Equation.DSMT4" ShapeID="_x0000_i1057" DrawAspect="Content" ObjectID="_1468075757" r:id="rId9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F39860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 xml:space="preserve">    （3）</w:t>
      </w:r>
      <w:r>
        <w:rPr>
          <w:color w:val="000000"/>
        </w:rPr>
        <w:drawing>
          <wp:inline distT="0" distB="0" distL="114300" distR="114300">
            <wp:extent cx="1857375" cy="13335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2B430D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rPr>
          <w:rFonts w:ascii="Times New Roman" w:hAnsi="Times New Roman" w:eastAsia="Times New Roman" w:cs="Times New Roman"/>
          <w:color w:val="000000"/>
        </w:rPr>
        <w:t>2.1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右</w:t>
      </w:r>
      <w:r>
        <w:rPr>
          <w:color w:val="000000"/>
        </w:rPr>
        <w:t xml:space="preserve">    </w:t>
      </w:r>
    </w:p>
    <w:p w14:paraId="7BDCB69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见解析</w:t>
      </w:r>
    </w:p>
    <w:p w14:paraId="2CE5CB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3E5C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CBD8C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实验中，通过测量小灯泡两端的电压及通过的电流，根据</w:t>
      </w:r>
      <w:r>
        <w:object>
          <v:shape id="_x0000_i1058" o:spt="75" alt="学科网(www.zxxk.com)--教育资源门户，提供试卷、教案、课件、论文、素材以及各类教学资源下载，还有大量而丰富的教学相关资讯！ iNLkha2k0DHNAx1ODbqMbQ==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93" o:title="eqIdfb5bb9540f400d8f2e057e8510e19f09"/>
            <o:lock v:ext="edit" aspectratio="t"/>
            <w10:wrap type="none"/>
            <w10:anchorlock/>
          </v:shape>
          <o:OLEObject Type="Embed" ProgID="Equation.DSMT4" ShapeID="_x0000_i1058" DrawAspect="Content" ObjectID="_1468075758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求电阻。</w:t>
      </w:r>
    </w:p>
    <w:p w14:paraId="4477AF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C732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已知电源电压为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 w:eastAsia="宋体" w:cs="宋体"/>
          <w:color w:val="000000"/>
        </w:rPr>
        <w:t>，额定电压为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 w:eastAsia="宋体" w:cs="宋体"/>
          <w:color w:val="000000"/>
        </w:rPr>
        <w:t>的待测小灯泡，电阻约为</w:t>
      </w:r>
      <w:r>
        <w:rPr>
          <w:rFonts w:ascii="Times New Roman" w:hAnsi="Times New Roman" w:eastAsia="Times New Roman" w:cs="Times New Roman"/>
          <w:color w:val="000000"/>
        </w:rPr>
        <w:t>10Ω</w:t>
      </w:r>
      <w:r>
        <w:rPr>
          <w:rFonts w:ascii="宋体" w:hAnsi="宋体" w:eastAsia="宋体" w:cs="宋体"/>
          <w:color w:val="000000"/>
        </w:rPr>
        <w:t>，由欧姆定律可知，灯的额定电流</w:t>
      </w:r>
    </w:p>
    <w:p w14:paraId="511DBB9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 iNLkha2k0DHNAx1ODbqMbQ==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97" o:title="eqIdc5a8c370ceb3872280afc9350670bfb6"/>
            <o:lock v:ext="edit" aspectratio="t"/>
            <w10:wrap type="none"/>
            <w10:anchorlock/>
          </v:shape>
          <o:OLEObject Type="Embed" ProgID="Equation.DSMT4" ShapeID="_x0000_i1059" DrawAspect="Content" ObjectID="_1468075759" r:id="rId96">
            <o:LockedField>false</o:LockedField>
          </o:OLEObject>
        </w:object>
      </w:r>
    </w:p>
    <w:p w14:paraId="09AA60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由串联电路电压的规律及欧姆定律，灯正常发光时，变阻器连入电路的电阻</w:t>
      </w:r>
    </w:p>
    <w:p w14:paraId="13560AE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 iNLkha2k0DHNAx1ODbqMbQ==" type="#_x0000_t75" style="height:31pt;width:194pt;" o:ole="t" filled="f" o:preferrelative="t" stroked="f" coordsize="21600,21600">
            <v:path/>
            <v:fill on="f" focussize="0,0"/>
            <v:stroke on="f" joinstyle="miter"/>
            <v:imagedata r:id="rId99" o:title="eqId0fb3735dc2b4a8b6da9f4475c41bbc51"/>
            <o:lock v:ext="edit" aspectratio="t"/>
            <w10:wrap type="none"/>
            <w10:anchorlock/>
          </v:shape>
          <o:OLEObject Type="Embed" ProgID="Equation.DSMT4" ShapeID="_x0000_i1060" DrawAspect="Content" ObjectID="_1468075760" r:id="rId98">
            <o:LockedField>false</o:LockedField>
          </o:OLEObject>
        </w:object>
      </w:r>
    </w:p>
    <w:p w14:paraId="12B74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故选用滑动变阻器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05D674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C827A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由图甲可知，灯泡和滑动变阻器并联，电压表串联在电路测电源电压是错误的，灯与变阻器串联，电流表与灯串联，电压表与灯并联，如下图所示：</w:t>
      </w:r>
    </w:p>
    <w:p w14:paraId="698CCC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4001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iNLkha2k0D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 iNLkha2k0DHNAx1ODbqMbQ==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【小问4详解】</w:t>
      </w:r>
    </w:p>
    <w:p w14:paraId="3F5DC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由图丙可知，电压表选用小量程，分度值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761192901" name="图片 176119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2901" name="图片 176119290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0.1V</w:t>
      </w:r>
      <w:r>
        <w:rPr>
          <w:rFonts w:ascii="宋体" w:hAnsi="宋体" w:eastAsia="宋体" w:cs="宋体"/>
          <w:color w:val="000000"/>
        </w:rPr>
        <w:t>，示数为</w:t>
      </w:r>
      <w:r>
        <w:rPr>
          <w:rFonts w:ascii="Times New Roman" w:hAnsi="Times New Roman" w:eastAsia="Times New Roman" w:cs="Times New Roman"/>
          <w:color w:val="000000"/>
        </w:rPr>
        <w:t>2.1V</w:t>
      </w:r>
      <w:r>
        <w:rPr>
          <w:rFonts w:ascii="宋体" w:hAnsi="宋体" w:eastAsia="宋体" w:cs="宋体"/>
          <w:color w:val="000000"/>
        </w:rPr>
        <w:t>。</w:t>
      </w:r>
    </w:p>
    <w:p w14:paraId="75AC34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灯泡的额定电压是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 w:eastAsia="宋体" w:cs="宋体"/>
          <w:color w:val="000000"/>
        </w:rPr>
        <w:t>，要测量小灯泡正常发光时的电阻，需要增大灯泡两端的电压，由串联电路电压的规律可知减小变阻器两端的电压，由串联分压可知减小变阻器的阻值，滑片向右移动。</w:t>
      </w:r>
    </w:p>
    <w:p w14:paraId="674BFC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136367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根据实验原理</w:t>
      </w:r>
      <w:r>
        <w:object>
          <v:shape id="_x0000_i1061" o:spt="75" alt="学科网(www.zxxk.com)--教育资源门户，提供试卷、教案、课件、论文、素材以及各类教学资源下载，还有大量而丰富的教学相关资讯！ iNLkha2k0DHNAx1ODbqMbQ==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93" o:title="eqIdfb5bb9540f400d8f2e057e8510e19f09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，要测量灯泡两端的电压和通过的电流，所以要记录电流表和电压表示数，并多次实验，实验表格设计如下所示：</w:t>
      </w:r>
    </w:p>
    <w:tbl>
      <w:tblPr>
        <w:tblStyle w:val="4"/>
        <w:tblW w:w="57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05"/>
        <w:gridCol w:w="1425"/>
        <w:gridCol w:w="1545"/>
        <w:gridCol w:w="1485"/>
      </w:tblGrid>
      <w:tr w14:paraId="1CC15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2CEED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实验次数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C2F69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电压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U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/V</w:t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EBE92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DA7C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电阻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R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/Ω</w:t>
            </w:r>
          </w:p>
        </w:tc>
      </w:tr>
      <w:tr w14:paraId="1A757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D8D7A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B4D20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298FB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CE4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</w:tr>
      <w:tr w14:paraId="7B6C6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9F85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0334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95059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1C7E8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</w:tr>
      <w:tr w14:paraId="149D9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EE357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DB26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E99D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BF5BE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</w:tr>
    </w:tbl>
    <w:p w14:paraId="48ACEB8A">
      <w:pPr>
        <w:spacing w:line="360" w:lineRule="auto"/>
        <w:jc w:val="left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64DBA7F8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bookmarkStart w:id="0" w:name="_GoBack"/>
    <w:bookmarkEnd w:id="0"/>
    <w:r>
      <w:t xml:space="preserve">   </w:t>
    </w:r>
  </w:p>
  <w:p w14:paraId="691B04CE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6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6EDB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9.wmf"/><Relationship Id="rId98" Type="http://schemas.openxmlformats.org/officeDocument/2006/relationships/oleObject" Target="embeddings/oleObject36.bin"/><Relationship Id="rId97" Type="http://schemas.openxmlformats.org/officeDocument/2006/relationships/image" Target="media/image58.wmf"/><Relationship Id="rId96" Type="http://schemas.openxmlformats.org/officeDocument/2006/relationships/oleObject" Target="embeddings/oleObject35.bin"/><Relationship Id="rId95" Type="http://schemas.openxmlformats.org/officeDocument/2006/relationships/oleObject" Target="embeddings/oleObject34.bin"/><Relationship Id="rId94" Type="http://schemas.openxmlformats.org/officeDocument/2006/relationships/image" Target="media/image57.png"/><Relationship Id="rId93" Type="http://schemas.openxmlformats.org/officeDocument/2006/relationships/image" Target="media/image56.wmf"/><Relationship Id="rId92" Type="http://schemas.openxmlformats.org/officeDocument/2006/relationships/oleObject" Target="embeddings/oleObject33.bin"/><Relationship Id="rId91" Type="http://schemas.openxmlformats.org/officeDocument/2006/relationships/image" Target="media/image55.png"/><Relationship Id="rId90" Type="http://schemas.openxmlformats.org/officeDocument/2006/relationships/image" Target="media/image54.png"/><Relationship Id="rId9" Type="http://schemas.openxmlformats.org/officeDocument/2006/relationships/oleObject" Target="embeddings/oleObject2.bin"/><Relationship Id="rId89" Type="http://schemas.openxmlformats.org/officeDocument/2006/relationships/image" Target="media/image53.wmf"/><Relationship Id="rId88" Type="http://schemas.openxmlformats.org/officeDocument/2006/relationships/oleObject" Target="embeddings/oleObject32.bin"/><Relationship Id="rId87" Type="http://schemas.openxmlformats.org/officeDocument/2006/relationships/image" Target="media/image52.png"/><Relationship Id="rId86" Type="http://schemas.openxmlformats.org/officeDocument/2006/relationships/image" Target="media/image51.png"/><Relationship Id="rId85" Type="http://schemas.openxmlformats.org/officeDocument/2006/relationships/image" Target="media/image50.png"/><Relationship Id="rId84" Type="http://schemas.openxmlformats.org/officeDocument/2006/relationships/image" Target="media/image49.wmf"/><Relationship Id="rId83" Type="http://schemas.openxmlformats.org/officeDocument/2006/relationships/image" Target="media/image48.png"/><Relationship Id="rId82" Type="http://schemas.openxmlformats.org/officeDocument/2006/relationships/image" Target="media/image47.png"/><Relationship Id="rId81" Type="http://schemas.openxmlformats.org/officeDocument/2006/relationships/image" Target="media/image46.wmf"/><Relationship Id="rId80" Type="http://schemas.openxmlformats.org/officeDocument/2006/relationships/oleObject" Target="embeddings/oleObject31.bin"/><Relationship Id="rId8" Type="http://schemas.openxmlformats.org/officeDocument/2006/relationships/image" Target="media/image3.wmf"/><Relationship Id="rId79" Type="http://schemas.openxmlformats.org/officeDocument/2006/relationships/image" Target="media/image45.wmf"/><Relationship Id="rId78" Type="http://schemas.openxmlformats.org/officeDocument/2006/relationships/oleObject" Target="embeddings/oleObject30.bin"/><Relationship Id="rId77" Type="http://schemas.openxmlformats.org/officeDocument/2006/relationships/image" Target="media/image44.wmf"/><Relationship Id="rId76" Type="http://schemas.openxmlformats.org/officeDocument/2006/relationships/oleObject" Target="embeddings/oleObject29.bin"/><Relationship Id="rId75" Type="http://schemas.openxmlformats.org/officeDocument/2006/relationships/image" Target="media/image43.wmf"/><Relationship Id="rId74" Type="http://schemas.openxmlformats.org/officeDocument/2006/relationships/oleObject" Target="embeddings/oleObject28.bin"/><Relationship Id="rId73" Type="http://schemas.openxmlformats.org/officeDocument/2006/relationships/image" Target="media/image42.wmf"/><Relationship Id="rId72" Type="http://schemas.openxmlformats.org/officeDocument/2006/relationships/oleObject" Target="embeddings/oleObject27.bin"/><Relationship Id="rId71" Type="http://schemas.openxmlformats.org/officeDocument/2006/relationships/image" Target="media/image41.wmf"/><Relationship Id="rId70" Type="http://schemas.openxmlformats.org/officeDocument/2006/relationships/oleObject" Target="embeddings/oleObject26.bin"/><Relationship Id="rId7" Type="http://schemas.openxmlformats.org/officeDocument/2006/relationships/oleObject" Target="embeddings/oleObject1.bin"/><Relationship Id="rId69" Type="http://schemas.openxmlformats.org/officeDocument/2006/relationships/image" Target="media/image40.wmf"/><Relationship Id="rId68" Type="http://schemas.openxmlformats.org/officeDocument/2006/relationships/oleObject" Target="embeddings/oleObject25.bin"/><Relationship Id="rId67" Type="http://schemas.openxmlformats.org/officeDocument/2006/relationships/image" Target="media/image39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8.wmf"/><Relationship Id="rId64" Type="http://schemas.openxmlformats.org/officeDocument/2006/relationships/oleObject" Target="embeddings/oleObject23.bin"/><Relationship Id="rId63" Type="http://schemas.openxmlformats.org/officeDocument/2006/relationships/image" Target="media/image37.png"/><Relationship Id="rId62" Type="http://schemas.openxmlformats.org/officeDocument/2006/relationships/image" Target="media/image36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5.wmf"/><Relationship Id="rId6" Type="http://schemas.openxmlformats.org/officeDocument/2006/relationships/image" Target="media/image2.png"/><Relationship Id="rId59" Type="http://schemas.openxmlformats.org/officeDocument/2006/relationships/oleObject" Target="embeddings/oleObject21.bin"/><Relationship Id="rId58" Type="http://schemas.openxmlformats.org/officeDocument/2006/relationships/image" Target="media/image34.wmf"/><Relationship Id="rId57" Type="http://schemas.openxmlformats.org/officeDocument/2006/relationships/oleObject" Target="embeddings/oleObject20.bin"/><Relationship Id="rId56" Type="http://schemas.openxmlformats.org/officeDocument/2006/relationships/image" Target="media/image33.png"/><Relationship Id="rId55" Type="http://schemas.openxmlformats.org/officeDocument/2006/relationships/image" Target="media/image32.wmf"/><Relationship Id="rId54" Type="http://schemas.openxmlformats.org/officeDocument/2006/relationships/oleObject" Target="embeddings/oleObject19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8.bin"/><Relationship Id="rId51" Type="http://schemas.openxmlformats.org/officeDocument/2006/relationships/image" Target="media/image30.wmf"/><Relationship Id="rId50" Type="http://schemas.openxmlformats.org/officeDocument/2006/relationships/oleObject" Target="embeddings/oleObject17.bin"/><Relationship Id="rId5" Type="http://schemas.openxmlformats.org/officeDocument/2006/relationships/theme" Target="theme/theme1.xml"/><Relationship Id="rId49" Type="http://schemas.openxmlformats.org/officeDocument/2006/relationships/image" Target="media/image29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8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7.png"/><Relationship Id="rId44" Type="http://schemas.openxmlformats.org/officeDocument/2006/relationships/image" Target="media/image26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5.wmf"/><Relationship Id="rId41" Type="http://schemas.openxmlformats.org/officeDocument/2006/relationships/oleObject" Target="embeddings/oleObject13.bin"/><Relationship Id="rId40" Type="http://schemas.openxmlformats.org/officeDocument/2006/relationships/image" Target="media/image24.wmf"/><Relationship Id="rId4" Type="http://schemas.openxmlformats.org/officeDocument/2006/relationships/footer" Target="footer1.xml"/><Relationship Id="rId39" Type="http://schemas.openxmlformats.org/officeDocument/2006/relationships/oleObject" Target="embeddings/oleObject12.bin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4.png"/><Relationship Id="rId26" Type="http://schemas.openxmlformats.org/officeDocument/2006/relationships/image" Target="media/image13.wmf"/><Relationship Id="rId25" Type="http://schemas.openxmlformats.org/officeDocument/2006/relationships/oleObject" Target="embeddings/oleObject9.bin"/><Relationship Id="rId24" Type="http://schemas.openxmlformats.org/officeDocument/2006/relationships/image" Target="media/image12.png"/><Relationship Id="rId23" Type="http://schemas.openxmlformats.org/officeDocument/2006/relationships/image" Target="media/image11.wmf"/><Relationship Id="rId22" Type="http://schemas.openxmlformats.org/officeDocument/2006/relationships/oleObject" Target="embeddings/oleObject8.bin"/><Relationship Id="rId21" Type="http://schemas.openxmlformats.org/officeDocument/2006/relationships/image" Target="media/image10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6.bin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" Type="http://schemas.openxmlformats.org/officeDocument/2006/relationships/oleObject" Target="embeddings/oleObject5.bin"/><Relationship Id="rId13" Type="http://schemas.openxmlformats.org/officeDocument/2006/relationships/oleObject" Target="embeddings/oleObject4.bin"/><Relationship Id="rId12" Type="http://schemas.openxmlformats.org/officeDocument/2006/relationships/image" Target="media/image5.wmf"/><Relationship Id="rId11" Type="http://schemas.openxmlformats.org/officeDocument/2006/relationships/oleObject" Target="embeddings/oleObject3.bin"/><Relationship Id="rId104" Type="http://schemas.openxmlformats.org/officeDocument/2006/relationships/fontTable" Target="fontTable.xml"/><Relationship Id="rId103" Type="http://schemas.openxmlformats.org/officeDocument/2006/relationships/customXml" Target="../customXml/item2.xml"/><Relationship Id="rId102" Type="http://schemas.openxmlformats.org/officeDocument/2006/relationships/customXml" Target="../customXml/item1.xml"/><Relationship Id="rId101" Type="http://schemas.openxmlformats.org/officeDocument/2006/relationships/oleObject" Target="embeddings/oleObject37.bin"/><Relationship Id="rId100" Type="http://schemas.openxmlformats.org/officeDocument/2006/relationships/image" Target="media/image60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17</Pages>
  <Words>2954</Words>
  <Characters>3436</Characters>
  <Lines>0</Lines>
  <Paragraphs>0</Paragraphs>
  <TotalTime>5</TotalTime>
  <ScaleCrop>false</ScaleCrop>
  <LinksUpToDate>false</LinksUpToDate>
  <CharactersWithSpaces>3561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2025-02-02T22:30:00Z</dcterms:created>
  <dc:creator>学科网试题生产平台</dc:creator>
  <dc:description>3653044319608832</dc:description>
  <cp:lastModifiedBy>xiongsongyan</cp:lastModifiedBy>
  <dcterms:modified xsi:type="dcterms:W3CDTF">2025-02-19T08:03:21Z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eyJoZGlkIjoiOTZkNzlmNmM0ZmUzNTJiZmI0ZDg1OGQ1N2NkZTA3ZTEiLCJ1c2VySWQiOiI0MjU1NzkwMjkifQ==</vt:lpwstr>
  </property>
  <property fmtid="{D5CDD505-2E9C-101B-9397-08002B2CF9AE}" pid="7" name="KSOProductBuildVer">
    <vt:lpwstr>2052-12.1.0.19770</vt:lpwstr>
  </property>
  <property fmtid="{D5CDD505-2E9C-101B-9397-08002B2CF9AE}" pid="8" name="ICV">
    <vt:lpwstr>E5E81D61A4824B12A8D5D16356B51350_12</vt:lpwstr>
  </property>
</Properties>
</file>