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025EB8">
      <w:pPr>
        <w:spacing w:line="360" w:lineRule="auto"/>
        <w:jc w:val="center"/>
        <w:rPr>
          <w:rFonts w:ascii="Times New Roman" w:hAnsi="Times New Roman" w:cs="Times New Roman"/>
          <w:b/>
          <w:sz w:val="30"/>
          <w:szCs w:val="30"/>
        </w:rPr>
      </w:pPr>
      <w:r>
        <w:rPr>
          <w:rFonts w:ascii="Times New Roman" w:hAnsi="Times New Roman" w:cs="Times New Roman"/>
          <w:b/>
          <w:sz w:val="30"/>
          <w:szCs w:val="30"/>
        </w:rPr>
        <w:t>【赢在</w:t>
      </w:r>
      <w:r>
        <w:rPr>
          <w:rFonts w:ascii="Times New Roman" w:hAnsi="Times New Roman" w:cs="Times New Roman" w:hint="eastAsia"/>
          <w:b/>
          <w:sz w:val="30"/>
          <w:szCs w:val="30"/>
        </w:rPr>
        <w:t>中</w:t>
      </w:r>
      <w:r>
        <w:rPr>
          <w:rFonts w:ascii="Times New Roman" w:hAnsi="Times New Roman" w:cs="Times New Roman"/>
          <w:b/>
          <w:sz w:val="30"/>
          <w:szCs w:val="30"/>
        </w:rPr>
        <w:t>考</w:t>
      </w:r>
      <w:r>
        <w:rPr>
          <w:rFonts w:ascii="Times New Roman" w:hAnsi="Times New Roman" w:cs="Times New Roman"/>
          <w:b/>
          <w:sz w:val="30"/>
          <w:szCs w:val="30"/>
        </w:rPr>
        <w:t>•</w:t>
      </w:r>
      <w:r>
        <w:rPr>
          <w:rFonts w:ascii="Times New Roman" w:hAnsi="Times New Roman" w:cs="Times New Roman"/>
          <w:b/>
          <w:sz w:val="30"/>
          <w:szCs w:val="30"/>
        </w:rPr>
        <w:t>黄金</w:t>
      </w:r>
      <w:r w:rsidR="00123788">
        <w:rPr>
          <w:rFonts w:ascii="Times New Roman" w:hAnsi="Times New Roman" w:cs="Times New Roman" w:hint="eastAsia"/>
          <w:b/>
          <w:sz w:val="30"/>
          <w:szCs w:val="30"/>
        </w:rPr>
        <w:t>十</w:t>
      </w:r>
      <w:r>
        <w:rPr>
          <w:rFonts w:ascii="Times New Roman" w:hAnsi="Times New Roman" w:cs="Times New Roman"/>
          <w:b/>
          <w:sz w:val="30"/>
          <w:szCs w:val="30"/>
        </w:rPr>
        <w:t>卷】备战</w:t>
      </w:r>
      <w:r>
        <w:rPr>
          <w:rFonts w:ascii="Times New Roman" w:hAnsi="Times New Roman" w:cs="Times New Roman"/>
          <w:b/>
          <w:sz w:val="30"/>
          <w:szCs w:val="30"/>
        </w:rPr>
        <w:t>2021</w:t>
      </w:r>
      <w:r>
        <w:rPr>
          <w:rFonts w:ascii="Times New Roman" w:hAnsi="Times New Roman" w:cs="Times New Roman"/>
          <w:b/>
          <w:sz w:val="30"/>
          <w:szCs w:val="30"/>
        </w:rPr>
        <w:t>中考</w:t>
      </w:r>
      <w:r>
        <w:rPr>
          <w:rFonts w:ascii="Times New Roman" w:hAnsi="Times New Roman" w:cs="Times New Roman" w:hint="eastAsia"/>
          <w:b/>
          <w:sz w:val="30"/>
          <w:szCs w:val="30"/>
        </w:rPr>
        <w:t>物理</w:t>
      </w:r>
      <w:r>
        <w:rPr>
          <w:rFonts w:ascii="Times New Roman" w:hAnsi="Times New Roman" w:cs="Times New Roman"/>
          <w:b/>
          <w:sz w:val="30"/>
          <w:szCs w:val="30"/>
        </w:rPr>
        <w:t>全真模拟卷（</w:t>
      </w:r>
      <w:r>
        <w:rPr>
          <w:rFonts w:ascii="Times New Roman" w:hAnsi="Times New Roman" w:cs="Times New Roman" w:hint="eastAsia"/>
          <w:b/>
          <w:sz w:val="30"/>
          <w:szCs w:val="30"/>
        </w:rPr>
        <w:t>通用版</w:t>
      </w:r>
      <w:r>
        <w:rPr>
          <w:rFonts w:ascii="Times New Roman" w:hAnsi="Times New Roman" w:cs="Times New Roman"/>
          <w:b/>
          <w:sz w:val="30"/>
          <w:szCs w:val="30"/>
        </w:rPr>
        <w:t>）</w:t>
      </w:r>
    </w:p>
    <w:p w:rsidR="00025EB8">
      <w:pPr>
        <w:spacing w:line="360" w:lineRule="auto"/>
        <w:jc w:val="center"/>
        <w:rPr>
          <w:rFonts w:ascii="黑体" w:eastAsia="黑体" w:hAnsi="黑体" w:cs="Times New Roman"/>
          <w:b/>
          <w:sz w:val="36"/>
          <w:szCs w:val="36"/>
        </w:rPr>
      </w:pPr>
      <w:r>
        <w:rPr>
          <w:rFonts w:ascii="黑体" w:eastAsia="黑体" w:hAnsi="黑体" w:cs="Times New Roman"/>
          <w:b/>
          <w:sz w:val="36"/>
          <w:szCs w:val="36"/>
        </w:rPr>
        <w:t>第一模拟</w:t>
      </w:r>
      <w:r>
        <w:rPr>
          <w:rFonts w:ascii="黑体" w:eastAsia="黑体" w:hAnsi="黑体" w:cs="Times New Roman" w:hint="eastAsia"/>
          <w:b/>
          <w:sz w:val="36"/>
          <w:szCs w:val="36"/>
        </w:rPr>
        <w:t>（解析版）</w:t>
      </w:r>
    </w:p>
    <w:p w:rsidR="00025EB8">
      <w:pPr>
        <w:spacing w:line="360" w:lineRule="auto"/>
        <w:ind w:firstLine="420" w:firstLineChars="200"/>
        <w:jc w:val="center"/>
        <w:rPr>
          <w:rFonts w:ascii="宋体" w:eastAsia="宋体" w:hAnsi="宋体" w:cs="宋体"/>
          <w:b/>
          <w:szCs w:val="21"/>
        </w:rPr>
      </w:pPr>
      <w:r>
        <w:rPr>
          <w:rFonts w:ascii="宋体" w:eastAsia="宋体" w:hAnsi="宋体" w:cs="宋体" w:hint="eastAsia"/>
          <w:b/>
          <w:szCs w:val="21"/>
        </w:rPr>
        <w:t>（本卷共</w:t>
      </w:r>
      <w:r w:rsidR="00123788">
        <w:rPr>
          <w:rFonts w:ascii="宋体" w:eastAsia="宋体" w:hAnsi="宋体" w:cs="宋体" w:hint="eastAsia"/>
          <w:b/>
          <w:szCs w:val="21"/>
        </w:rPr>
        <w:t>28</w:t>
      </w:r>
      <w:r>
        <w:rPr>
          <w:rFonts w:ascii="宋体" w:eastAsia="宋体" w:hAnsi="宋体" w:cs="宋体" w:hint="eastAsia"/>
          <w:b/>
          <w:szCs w:val="21"/>
        </w:rPr>
        <w:t>小题，满分100分，时间80分钟）</w:t>
      </w:r>
    </w:p>
    <w:p w:rsidR="00025EB8">
      <w:pPr>
        <w:spacing w:line="360" w:lineRule="auto"/>
        <w:ind w:firstLine="420" w:firstLineChars="200"/>
        <w:rPr>
          <w:rFonts w:ascii="宋体" w:eastAsia="宋体" w:hAnsi="宋体" w:cs="宋体"/>
          <w:b/>
          <w:szCs w:val="21"/>
        </w:rPr>
      </w:pPr>
      <w:r>
        <w:rPr>
          <w:rFonts w:ascii="宋体" w:eastAsia="宋体" w:hAnsi="宋体" w:cs="宋体" w:hint="eastAsia"/>
          <w:b/>
          <w:szCs w:val="21"/>
        </w:rPr>
        <w:t>一、选择题（本题12小题，共2</w:t>
      </w:r>
      <w:r w:rsidR="00C2792C">
        <w:rPr>
          <w:rFonts w:ascii="宋体" w:eastAsia="宋体" w:hAnsi="宋体" w:cs="宋体" w:hint="eastAsia"/>
          <w:b/>
          <w:szCs w:val="21"/>
        </w:rPr>
        <w:t>7</w:t>
      </w:r>
      <w:r>
        <w:rPr>
          <w:rFonts w:ascii="宋体" w:eastAsia="宋体" w:hAnsi="宋体" w:cs="宋体" w:hint="eastAsia"/>
          <w:b/>
          <w:szCs w:val="21"/>
        </w:rPr>
        <w:t>分。第1-</w:t>
      </w:r>
      <w:r w:rsidR="00C2792C">
        <w:rPr>
          <w:rFonts w:ascii="宋体" w:eastAsia="宋体" w:hAnsi="宋体" w:cs="宋体" w:hint="eastAsia"/>
          <w:b/>
          <w:szCs w:val="21"/>
        </w:rPr>
        <w:t>9</w:t>
      </w:r>
      <w:r>
        <w:rPr>
          <w:rFonts w:ascii="宋体" w:eastAsia="宋体" w:hAnsi="宋体" w:cs="宋体" w:hint="eastAsia"/>
          <w:b/>
          <w:szCs w:val="21"/>
        </w:rPr>
        <w:t>是单选题，每小题2分。第</w:t>
      </w:r>
      <w:r w:rsidR="00C2792C">
        <w:rPr>
          <w:rFonts w:ascii="宋体" w:eastAsia="宋体" w:hAnsi="宋体" w:cs="宋体" w:hint="eastAsia"/>
          <w:b/>
          <w:szCs w:val="21"/>
        </w:rPr>
        <w:t>10-</w:t>
      </w:r>
      <w:r>
        <w:rPr>
          <w:rFonts w:ascii="宋体" w:eastAsia="宋体" w:hAnsi="宋体" w:cs="宋体" w:hint="eastAsia"/>
          <w:b/>
          <w:szCs w:val="21"/>
        </w:rPr>
        <w:t>12是多选题，每小题3分，全对得3分，选对不全得2分，选错或不选不得分）</w:t>
      </w:r>
    </w:p>
    <w:p w:rsidR="00025EB8">
      <w:pPr>
        <w:spacing w:line="360" w:lineRule="auto"/>
        <w:ind w:firstLine="420" w:firstLineChars="200"/>
        <w:rPr>
          <w:rFonts w:ascii="宋体" w:eastAsia="宋体" w:hAnsi="宋体" w:cs="宋体"/>
        </w:rPr>
      </w:pPr>
      <w:r>
        <w:rPr>
          <w:rFonts w:ascii="宋体" w:eastAsia="宋体" w:hAnsi="宋体" w:cs="宋体" w:hint="eastAsia"/>
        </w:rPr>
        <w:t>1.小明是一名发育正常的九年级学生，下面是与他有关的一些数据，你认为合理的是（ ）。</w:t>
      </w:r>
    </w:p>
    <w:p w:rsidR="00025EB8">
      <w:pPr>
        <w:spacing w:line="360" w:lineRule="auto"/>
        <w:ind w:firstLine="420" w:firstLineChars="200"/>
        <w:rPr>
          <w:rFonts w:ascii="宋体" w:eastAsia="宋体" w:hAnsi="宋体" w:cs="宋体"/>
        </w:rPr>
      </w:pPr>
      <w:r>
        <w:rPr>
          <w:rFonts w:ascii="宋体" w:eastAsia="宋体" w:hAnsi="宋体" w:cs="宋体" w:hint="eastAsia"/>
        </w:rPr>
        <w:t>A. 他的手掌宽度为2.5dm；</w:t>
      </w:r>
    </w:p>
    <w:p w:rsidR="00025EB8">
      <w:pPr>
        <w:spacing w:line="360" w:lineRule="auto"/>
        <w:ind w:firstLine="420" w:firstLineChars="200"/>
        <w:rPr>
          <w:rFonts w:ascii="宋体" w:eastAsia="宋体" w:hAnsi="宋体" w:cs="宋体"/>
        </w:rPr>
      </w:pPr>
      <w:r>
        <w:rPr>
          <w:rFonts w:ascii="宋体" w:eastAsia="宋体" w:hAnsi="宋体" w:cs="宋体" w:hint="eastAsia"/>
        </w:rPr>
        <w:t>B. 他百米赛跑的速度可达15m/s；</w:t>
      </w:r>
    </w:p>
    <w:p w:rsidR="00025EB8">
      <w:pPr>
        <w:spacing w:line="360" w:lineRule="auto"/>
        <w:ind w:firstLine="420" w:firstLineChars="200"/>
        <w:rPr>
          <w:rFonts w:ascii="宋体" w:eastAsia="宋体" w:hAnsi="宋体" w:cs="宋体"/>
          <w:vertAlign w:val="superscript"/>
        </w:rPr>
      </w:pPr>
      <w:r>
        <w:rPr>
          <w:rFonts w:ascii="宋体" w:eastAsia="宋体" w:hAnsi="宋体" w:cs="宋体" w:hint="eastAsia"/>
        </w:rPr>
        <w:t>C. 他身体的体积约为50dm</w:t>
      </w:r>
      <w:r>
        <w:rPr>
          <w:rFonts w:ascii="宋体" w:eastAsia="宋体" w:hAnsi="宋体" w:cs="宋体" w:hint="eastAsia"/>
          <w:vertAlign w:val="superscript"/>
        </w:rPr>
        <w:t>3</w:t>
      </w:r>
      <w:r>
        <w:rPr>
          <w:rFonts w:ascii="宋体" w:eastAsia="宋体" w:hAnsi="宋体" w:cs="宋体" w:hint="eastAsia"/>
          <w:vertAlign w:val="superscript"/>
        </w:rPr>
        <w:t>  ；</w:t>
      </w:r>
    </w:p>
    <w:p w:rsidR="00025EB8">
      <w:pPr>
        <w:spacing w:line="360" w:lineRule="auto"/>
        <w:ind w:firstLine="420" w:firstLineChars="200"/>
        <w:rPr>
          <w:rFonts w:ascii="宋体" w:eastAsia="宋体" w:hAnsi="宋体" w:cs="宋体"/>
        </w:rPr>
      </w:pPr>
      <w:r>
        <w:rPr>
          <w:rFonts w:ascii="宋体" w:eastAsia="宋体" w:hAnsi="宋体" w:cs="宋体" w:hint="eastAsia"/>
        </w:rPr>
        <w:t>D. 他的质量约500kg</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【答案】C。</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【解析】A、成年人的手掌宽度约为10cm=1dm，故A不合理；</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 xml:space="preserve"> B、男子百米世界纪录约10m/s，中学生的百米赛跑的速度不可能可达15m/s，故B不合理；</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 xml:space="preserve"> CD、人体密度与水的密度差不多，也是1.0×10</w:t>
      </w:r>
      <w:r>
        <w:rPr>
          <w:rFonts w:ascii="宋体" w:eastAsia="宋体" w:hAnsi="宋体" w:cs="宋体" w:hint="eastAsia"/>
          <w:color w:val="FF0000"/>
          <w:vertAlign w:val="superscript"/>
        </w:rPr>
        <w:t>3</w:t>
      </w:r>
      <w:r>
        <w:rPr>
          <w:rFonts w:ascii="宋体" w:eastAsia="宋体" w:hAnsi="宋体" w:cs="宋体" w:hint="eastAsia"/>
          <w:color w:val="FF0000"/>
        </w:rPr>
        <w:t>kg/m</w:t>
      </w:r>
      <w:r>
        <w:rPr>
          <w:rFonts w:ascii="宋体" w:eastAsia="宋体" w:hAnsi="宋体" w:cs="宋体" w:hint="eastAsia"/>
          <w:color w:val="FF0000"/>
          <w:vertAlign w:val="superscript"/>
        </w:rPr>
        <w:t>3</w:t>
      </w:r>
      <w:r>
        <w:rPr>
          <w:rFonts w:ascii="宋体" w:eastAsia="宋体" w:hAnsi="宋体" w:cs="宋体" w:hint="eastAsia"/>
          <w:color w:val="FF0000"/>
        </w:rPr>
        <w:t>，中学生的质量约50kg，</w:t>
      </w:r>
    </w:p>
    <w:p w:rsidR="00025EB8">
      <w:pPr>
        <w:spacing w:line="360" w:lineRule="auto"/>
        <w:ind w:firstLine="420" w:firstLineChars="200"/>
        <w:textAlignment w:val="center"/>
        <w:rPr>
          <w:rFonts w:ascii="宋体" w:eastAsia="宋体" w:hAnsi="宋体" w:cs="宋体"/>
          <w:b/>
          <w:color w:val="FF0000"/>
          <w:szCs w:val="21"/>
        </w:rPr>
      </w:pPr>
      <w:r>
        <w:rPr>
          <w:rFonts w:ascii="宋体" w:eastAsia="宋体" w:hAnsi="宋体" w:cs="宋体" w:hint="eastAsia"/>
          <w:color w:val="FF0000"/>
        </w:rPr>
        <w:t>他的体积为V=</w:t>
      </w:r>
      <w:r>
        <w:rPr>
          <w:rFonts w:ascii="宋体" w:eastAsia="宋体" w:hAnsi="宋体" w:cs="宋体" w:hint="eastAsia"/>
          <w:noProof/>
          <w:color w:val="FF0000"/>
        </w:rPr>
        <w:drawing>
          <wp:inline distT="0" distB="0" distL="0" distR="0">
            <wp:extent cx="152400" cy="219075"/>
            <wp:effectExtent l="0" t="0" r="0" b="9525"/>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78676" name="图片 18" descr=" "/>
                    <pic:cNvPicPr>
                      <a:picLocks noChangeAspect="1"/>
                    </pic:cNvPicPr>
                  </pic:nvPicPr>
                  <pic:blipFill>
                    <a:blip xmlns:r="http://schemas.openxmlformats.org/officeDocument/2006/relationships" r:embed="rId5"/>
                    <a:stretch>
                      <a:fillRect/>
                    </a:stretch>
                  </pic:blipFill>
                  <pic:spPr>
                    <a:xfrm>
                      <a:off x="0" y="0"/>
                      <a:ext cx="152781" cy="219634"/>
                    </a:xfrm>
                    <a:prstGeom prst="rect">
                      <a:avLst/>
                    </a:prstGeom>
                  </pic:spPr>
                </pic:pic>
              </a:graphicData>
            </a:graphic>
          </wp:inline>
        </w:drawing>
      </w:r>
      <w:r>
        <w:rPr>
          <w:rFonts w:ascii="宋体" w:eastAsia="宋体" w:hAnsi="宋体" w:cs="宋体" w:hint="eastAsia"/>
          <w:color w:val="FF0000"/>
        </w:rPr>
        <w:t>=</w:t>
      </w:r>
      <w:r>
        <w:rPr>
          <w:rFonts w:ascii="宋体" w:eastAsia="宋体" w:hAnsi="宋体" w:cs="宋体" w:hint="eastAsia"/>
          <w:noProof/>
          <w:color w:val="FF0000"/>
        </w:rPr>
        <w:drawing>
          <wp:inline distT="0" distB="0" distL="0" distR="0">
            <wp:extent cx="830580" cy="372110"/>
            <wp:effectExtent l="0" t="0" r="7620" b="889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945386" name="图片 19" descr=" "/>
                    <pic:cNvPicPr>
                      <a:picLocks noChangeAspect="1"/>
                    </pic:cNvPicPr>
                  </pic:nvPicPr>
                  <pic:blipFill>
                    <a:blip xmlns:r="http://schemas.openxmlformats.org/officeDocument/2006/relationships" r:embed="rId6"/>
                    <a:stretch>
                      <a:fillRect/>
                    </a:stretch>
                  </pic:blipFill>
                  <pic:spPr>
                    <a:xfrm>
                      <a:off x="0" y="0"/>
                      <a:ext cx="830771" cy="372415"/>
                    </a:xfrm>
                    <a:prstGeom prst="rect">
                      <a:avLst/>
                    </a:prstGeom>
                  </pic:spPr>
                </pic:pic>
              </a:graphicData>
            </a:graphic>
          </wp:inline>
        </w:drawing>
      </w:r>
      <w:r>
        <w:rPr>
          <w:rFonts w:ascii="宋体" w:eastAsia="宋体" w:hAnsi="宋体" w:cs="宋体" w:hint="eastAsia"/>
          <w:color w:val="FF0000"/>
        </w:rPr>
        <w:t>=0.05m</w:t>
      </w:r>
      <w:r>
        <w:rPr>
          <w:rFonts w:ascii="宋体" w:eastAsia="宋体" w:hAnsi="宋体" w:cs="宋体" w:hint="eastAsia"/>
          <w:color w:val="FF0000"/>
          <w:vertAlign w:val="superscript"/>
        </w:rPr>
        <w:t>3</w:t>
      </w:r>
      <w:r>
        <w:rPr>
          <w:rFonts w:ascii="宋体" w:eastAsia="宋体" w:hAnsi="宋体" w:cs="宋体" w:hint="eastAsia"/>
          <w:color w:val="FF0000"/>
        </w:rPr>
        <w:t>=50dm</w:t>
      </w:r>
      <w:r>
        <w:rPr>
          <w:rFonts w:ascii="宋体" w:eastAsia="宋体" w:hAnsi="宋体" w:cs="宋体" w:hint="eastAsia"/>
          <w:color w:val="FF0000"/>
          <w:vertAlign w:val="superscript"/>
        </w:rPr>
        <w:t>3</w:t>
      </w:r>
      <w:r>
        <w:rPr>
          <w:rFonts w:ascii="宋体" w:eastAsia="宋体" w:hAnsi="宋体" w:cs="宋体" w:hint="eastAsia"/>
          <w:color w:val="FF0000"/>
        </w:rPr>
        <w:t>，故C符合实际、D不符合题意。故答案为：C。</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2．关于声音，下列说法不正确的是（　　）。</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A．振动可以发声；</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B．传声的介质可以是固体、液体和气体；</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C．真空可以传声；</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D．15℃时空气中的声速是340m/s</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【答案】C。</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【解析】A、声音是物体振动产生的，故A正确；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B、声音传播需要介质，传声的介质可以是固体、液体和气体，故B正确；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C、真空不能传声，故C错误；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C、声音的传播速度与温度有关，15℃时空气中的声速是340m/s，故D正确。故选：C。</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3．关于光现象，正确的说法是（　　）。</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A．在水面上方看到水中鱼的位置，比鱼的实际位置靠近水面；</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B．从空气射入水中的光线，当入射角增大时，反射角增大，折射角减小；</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C．凸面镜对光有会聚作用，凹面镜可以对光有发散作用；</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D．光在空气中的传播速度是340米/秒</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【答案】A。</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A、水中的鱼反射的光由水斜射入空气时发生折射，折射角大于入射角，折射光线向水面偏折，折射光线的反向延长线在入射光线的上方，我们看到的“鱼”在折射光线的反向延长线上，比鱼的实际位置浅，在岸上看到水里的鱼比它的实际位靠近水面的说法符合实际，故</w:t>
      </w:r>
      <w:r>
        <w:rPr>
          <w:rFonts w:ascii="宋体" w:eastAsia="宋体" w:hAnsi="宋体" w:cs="宋体" w:hint="eastAsia"/>
          <w:color w:val="FF0000"/>
          <w:szCs w:val="21"/>
        </w:rPr>
        <w:t>A</w:t>
      </w:r>
      <w:r>
        <w:rPr>
          <w:rFonts w:ascii="宋体" w:eastAsia="宋体" w:hAnsi="宋体" w:cs="宋体" w:hint="eastAsia"/>
          <w:color w:val="FF0000"/>
          <w:szCs w:val="21"/>
        </w:rPr>
        <w:t>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B、从空气斜射入水中的光线，在水面反射</w:t>
      </w:r>
      <w:r>
        <w:rPr>
          <w:rFonts w:ascii="宋体" w:eastAsia="宋体" w:hAnsi="宋体" w:cs="宋体" w:hint="eastAsia"/>
          <w:color w:val="FF0000"/>
          <w:szCs w:val="21"/>
        </w:rPr>
        <w:t>反射</w:t>
      </w:r>
      <w:r>
        <w:rPr>
          <w:rFonts w:ascii="宋体" w:eastAsia="宋体" w:hAnsi="宋体" w:cs="宋体" w:hint="eastAsia"/>
          <w:color w:val="FF0000"/>
          <w:szCs w:val="21"/>
        </w:rPr>
        <w:t>，在水中发生折射，当入射角增大时，反射角增大，折射角增大，故B错误；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C、凸面镜对光线有发散作用，凹面镜对光线有会聚作用，故C错误；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D、光在空气中的传播速度是3×10</w:t>
      </w:r>
      <w:r>
        <w:rPr>
          <w:rFonts w:ascii="宋体" w:eastAsia="宋体" w:hAnsi="宋体" w:cs="宋体" w:hint="eastAsia"/>
          <w:color w:val="FF0000"/>
          <w:szCs w:val="21"/>
          <w:vertAlign w:val="superscript"/>
        </w:rPr>
        <w:t>8</w:t>
      </w:r>
      <w:r>
        <w:rPr>
          <w:rFonts w:ascii="宋体" w:eastAsia="宋体" w:hAnsi="宋体" w:cs="宋体" w:hint="eastAsia"/>
          <w:color w:val="FF0000"/>
          <w:szCs w:val="21"/>
        </w:rPr>
        <w:t>米/秒，故D错误。故选：A。</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4．寒冷的冬天，北方的室外总有很多神奇的现象，如图所示，小何发现刚产生的肥皂泡在室外会迅速结冰，掉落在地上如同散落的玻璃球，非常美丽。下列冬天</w:t>
      </w:r>
      <w:r>
        <w:rPr>
          <w:rFonts w:ascii="宋体" w:eastAsia="宋体" w:hAnsi="宋体" w:cs="宋体" w:hint="eastAsia"/>
          <w:szCs w:val="21"/>
        </w:rPr>
        <w:t>室外现象</w:t>
      </w:r>
      <w:r>
        <w:rPr>
          <w:rFonts w:ascii="宋体" w:eastAsia="宋体" w:hAnsi="宋体" w:cs="宋体" w:hint="eastAsia"/>
          <w:szCs w:val="21"/>
        </w:rPr>
        <w:t>与此包含的物态变化相同的是（　　）。</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276350" cy="1304925"/>
            <wp:effectExtent l="0" t="0" r="0" b="9525"/>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1296" name="图片24" descr=" "/>
                    <pic:cNvPicPr>
                      <a:picLocks noChangeAspect="1"/>
                    </pic:cNvPicPr>
                  </pic:nvPicPr>
                  <pic:blipFill>
                    <a:blip xmlns:r="http://schemas.openxmlformats.org/officeDocument/2006/relationships" r:embed="rId7" cstate="print"/>
                    <a:stretch>
                      <a:fillRect/>
                    </a:stretch>
                  </pic:blipFill>
                  <pic:spPr>
                    <a:xfrm>
                      <a:off x="0" y="0"/>
                      <a:ext cx="1276528" cy="1305107"/>
                    </a:xfrm>
                    <a:prstGeom prst="rect">
                      <a:avLst/>
                    </a:prstGeom>
                  </pic:spPr>
                </pic:pic>
              </a:graphicData>
            </a:graphic>
          </wp:inline>
        </w:drawing>
      </w:r>
    </w:p>
    <w:p w:rsidR="00025EB8">
      <w:pPr>
        <w:tabs>
          <w:tab w:val="left" w:pos="4400"/>
        </w:tabs>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A．树枝上凝结的雾凇；B．室外冻住的衣服变干；</w:t>
      </w:r>
    </w:p>
    <w:p w:rsidR="00025EB8">
      <w:pPr>
        <w:tabs>
          <w:tab w:val="left" w:pos="4400"/>
        </w:tabs>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C．流动的河水被冻住；D．路边草叶上的露珠</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【答案】C。</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【解析】肥皂泡在室外会迅速结冰，物质由液态变为固态，属于凝固现象；</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A、雾凇是空气中温度较高的水蒸气遇到冷的树枝形成的小冰晶，属于凝华现象，故A不符合题意；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B、室外冰冻的衣服变干，冰由固态直接变成了气态，属于升华现象，故B不符合题意；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C、流动的河水被冻住，水由液态变为固态，属于凝固现象，故C符合题意；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D、露珠是空气中的水蒸气遇冷形成的小水滴，附着在植被表面，属于液化现象，故D不符合题意。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故选：C。</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5．力的作用是相互的，下列现象中没有利用这一原理的是（　　）。</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noProof/>
          <w:szCs w:val="21"/>
        </w:rPr>
        <w:drawing>
          <wp:inline distT="0" distB="0" distL="0" distR="0">
            <wp:extent cx="1133475" cy="1228725"/>
            <wp:effectExtent l="0" t="0" r="9525" b="9525"/>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73177" name="图片24" descr=" "/>
                    <pic:cNvPicPr>
                      <a:picLocks noChangeAspect="1"/>
                    </pic:cNvPicPr>
                  </pic:nvPicPr>
                  <pic:blipFill>
                    <a:blip xmlns:r="http://schemas.openxmlformats.org/officeDocument/2006/relationships" r:embed="rId8" cstate="print"/>
                    <a:stretch>
                      <a:fillRect/>
                    </a:stretch>
                  </pic:blipFill>
                  <pic:spPr>
                    <a:xfrm>
                      <a:off x="0" y="0"/>
                      <a:ext cx="1133633" cy="1228897"/>
                    </a:xfrm>
                    <a:prstGeom prst="rect">
                      <a:avLst/>
                    </a:prstGeom>
                  </pic:spPr>
                </pic:pic>
              </a:graphicData>
            </a:graphic>
          </wp:inline>
        </w:drawing>
      </w:r>
      <w:r>
        <w:rPr>
          <w:rFonts w:ascii="宋体" w:eastAsia="宋体" w:hAnsi="宋体" w:cs="宋体" w:hint="eastAsia"/>
          <w:szCs w:val="21"/>
        </w:rPr>
        <w:t>向后划桨，船向前进；</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w:t>
      </w:r>
      <w:r>
        <w:rPr>
          <w:rFonts w:ascii="宋体" w:eastAsia="宋体" w:hAnsi="宋体" w:cs="宋体" w:hint="eastAsia"/>
          <w:noProof/>
          <w:szCs w:val="21"/>
        </w:rPr>
        <w:drawing>
          <wp:inline distT="0" distB="0" distL="0" distR="0">
            <wp:extent cx="1076325" cy="1095375"/>
            <wp:effectExtent l="0" t="0" r="9525" b="9525"/>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08890" name="图片24" descr=" "/>
                    <pic:cNvPicPr>
                      <a:picLocks noChangeAspect="1"/>
                    </pic:cNvPicPr>
                  </pic:nvPicPr>
                  <pic:blipFill>
                    <a:blip xmlns:r="http://schemas.openxmlformats.org/officeDocument/2006/relationships" r:embed="rId9" cstate="print"/>
                    <a:stretch>
                      <a:fillRect/>
                    </a:stretch>
                  </pic:blipFill>
                  <pic:spPr>
                    <a:xfrm>
                      <a:off x="0" y="0"/>
                      <a:ext cx="1076475" cy="1095528"/>
                    </a:xfrm>
                    <a:prstGeom prst="rect">
                      <a:avLst/>
                    </a:prstGeom>
                  </pic:spPr>
                </pic:pic>
              </a:graphicData>
            </a:graphic>
          </wp:inline>
        </w:drawing>
      </w:r>
      <w:r>
        <w:rPr>
          <w:rFonts w:ascii="宋体" w:eastAsia="宋体" w:hAnsi="宋体" w:cs="宋体" w:hint="eastAsia"/>
          <w:szCs w:val="21"/>
        </w:rPr>
        <w:t>百米比赛起跑时，向后下方蹬地；</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w:t>
      </w:r>
      <w:r>
        <w:rPr>
          <w:rFonts w:ascii="宋体" w:eastAsia="宋体" w:hAnsi="宋体" w:cs="宋体" w:hint="eastAsia"/>
          <w:noProof/>
          <w:szCs w:val="21"/>
        </w:rPr>
        <w:drawing>
          <wp:inline distT="0" distB="0" distL="0" distR="0">
            <wp:extent cx="1514475" cy="981075"/>
            <wp:effectExtent l="0" t="0" r="9525" b="9525"/>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96811" name="图片24" descr=" "/>
                    <pic:cNvPicPr>
                      <a:picLocks noChangeAspect="1"/>
                    </pic:cNvPicPr>
                  </pic:nvPicPr>
                  <pic:blipFill>
                    <a:blip xmlns:r="http://schemas.openxmlformats.org/officeDocument/2006/relationships" r:embed="rId10" cstate="print"/>
                    <a:stretch>
                      <a:fillRect/>
                    </a:stretch>
                  </pic:blipFill>
                  <pic:spPr>
                    <a:xfrm>
                      <a:off x="0" y="0"/>
                      <a:ext cx="1514686" cy="981212"/>
                    </a:xfrm>
                    <a:prstGeom prst="rect">
                      <a:avLst/>
                    </a:prstGeom>
                  </pic:spPr>
                </pic:pic>
              </a:graphicData>
            </a:graphic>
          </wp:inline>
        </w:drawing>
      </w:r>
      <w:r>
        <w:rPr>
          <w:rFonts w:ascii="宋体" w:eastAsia="宋体" w:hAnsi="宋体" w:cs="宋体" w:hint="eastAsia"/>
          <w:szCs w:val="21"/>
        </w:rPr>
        <w:t>战斗机的发动机向后喷气，战斗机高速飞行；</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noProof/>
          <w:szCs w:val="21"/>
        </w:rPr>
        <w:drawing>
          <wp:inline distT="0" distB="0" distL="0" distR="0">
            <wp:extent cx="1333500" cy="971550"/>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17551" name="图片24" descr=" "/>
                    <pic:cNvPicPr>
                      <a:picLocks noChangeAspect="1"/>
                    </pic:cNvPicPr>
                  </pic:nvPicPr>
                  <pic:blipFill>
                    <a:blip xmlns:r="http://schemas.openxmlformats.org/officeDocument/2006/relationships" r:embed="rId11" cstate="print"/>
                    <a:stretch>
                      <a:fillRect/>
                    </a:stretch>
                  </pic:blipFill>
                  <pic:spPr>
                    <a:xfrm>
                      <a:off x="0" y="0"/>
                      <a:ext cx="1333686" cy="971686"/>
                    </a:xfrm>
                    <a:prstGeom prst="rect">
                      <a:avLst/>
                    </a:prstGeom>
                  </pic:spPr>
                </pic:pic>
              </a:graphicData>
            </a:graphic>
          </wp:inline>
        </w:drawing>
      </w:r>
      <w:r>
        <w:rPr>
          <w:rFonts w:ascii="宋体" w:eastAsia="宋体" w:hAnsi="宋体" w:cs="宋体" w:hint="eastAsia"/>
          <w:szCs w:val="21"/>
        </w:rPr>
        <w:t>瞄准球门方向，头球攻门</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【答案】D。</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【解析】A、向前划船时，要用</w:t>
      </w:r>
      <w:r>
        <w:rPr>
          <w:rFonts w:ascii="宋体" w:eastAsia="宋体" w:hAnsi="宋体" w:cs="宋体" w:hint="eastAsia"/>
          <w:color w:val="FF0000"/>
          <w:szCs w:val="21"/>
        </w:rPr>
        <w:t>桨</w:t>
      </w:r>
      <w:r>
        <w:rPr>
          <w:rFonts w:ascii="宋体" w:eastAsia="宋体" w:hAnsi="宋体" w:cs="宋体" w:hint="eastAsia"/>
          <w:color w:val="FF0000"/>
          <w:szCs w:val="21"/>
        </w:rPr>
        <w:t>向后拨水，水同时也会给浆一个向前的力，</w:t>
      </w:r>
      <w:r>
        <w:rPr>
          <w:rFonts w:ascii="宋体" w:eastAsia="宋体" w:hAnsi="宋体" w:cs="宋体" w:hint="eastAsia"/>
          <w:color w:val="FF0000"/>
          <w:szCs w:val="21"/>
        </w:rPr>
        <w:t>故船前进</w:t>
      </w:r>
      <w:r>
        <w:rPr>
          <w:rFonts w:ascii="宋体" w:eastAsia="宋体" w:hAnsi="宋体" w:cs="宋体" w:hint="eastAsia"/>
          <w:color w:val="FF0000"/>
          <w:szCs w:val="21"/>
        </w:rPr>
        <w:t>，利用了力的作用是相互的原理，故A不符合题意；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B、人向前跑步时，要向后下方蹬地，地同时也会给人向前的力，利用了力的作用是相互的原理，故B不符合题意；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C、战斗机的发动机向后喷气，战斗机对燃气产生向后的作用力，燃气就会对战斗机产生向前的反作用力，于是战斗机高速飞行，利用了力的作用是相互的原理，故</w:t>
      </w:r>
      <w:r>
        <w:rPr>
          <w:rFonts w:ascii="宋体" w:eastAsia="宋体" w:hAnsi="宋体" w:cs="宋体" w:hint="eastAsia"/>
          <w:color w:val="FF0000"/>
          <w:szCs w:val="21"/>
        </w:rPr>
        <w:t>C</w:t>
      </w:r>
      <w:r>
        <w:rPr>
          <w:rFonts w:ascii="宋体" w:eastAsia="宋体" w:hAnsi="宋体" w:cs="宋体" w:hint="eastAsia"/>
          <w:color w:val="FF0000"/>
          <w:szCs w:val="21"/>
        </w:rPr>
        <w:t>不符合题意；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D、瞄准球门方向，头球攻门，是利用了力可以改变物体的运动状态，不是利用了力的作用是相互的原理，故D符合题意。故选：D。</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6．下列过程</w:t>
      </w:r>
      <w:r>
        <w:rPr>
          <w:rFonts w:ascii="宋体" w:eastAsia="宋体" w:hAnsi="宋体" w:cs="宋体" w:hint="eastAsia"/>
          <w:szCs w:val="21"/>
        </w:rPr>
        <w:t>中人对桶做功</w:t>
      </w:r>
      <w:r>
        <w:rPr>
          <w:rFonts w:ascii="宋体" w:eastAsia="宋体" w:hAnsi="宋体" w:cs="宋体" w:hint="eastAsia"/>
          <w:szCs w:val="21"/>
        </w:rPr>
        <w:t>的是（　　）。</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A．提着桶站立不动；</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B．提着</w:t>
      </w:r>
      <w:r>
        <w:rPr>
          <w:rFonts w:ascii="宋体" w:eastAsia="宋体" w:hAnsi="宋体" w:cs="宋体" w:hint="eastAsia"/>
          <w:szCs w:val="21"/>
        </w:rPr>
        <w:t>桶水平</w:t>
      </w:r>
      <w:r>
        <w:rPr>
          <w:rFonts w:ascii="宋体" w:eastAsia="宋体" w:hAnsi="宋体" w:cs="宋体" w:hint="eastAsia"/>
          <w:szCs w:val="21"/>
        </w:rPr>
        <w:t>移动；</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C．提着桶站在匀速水平运动的车厢内；</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w:t>
      </w:r>
      <w:r>
        <w:rPr>
          <w:rFonts w:ascii="宋体" w:eastAsia="宋体" w:hAnsi="宋体" w:cs="宋体" w:hint="eastAsia"/>
          <w:szCs w:val="21"/>
        </w:rPr>
        <w:t>提着桶从一</w:t>
      </w:r>
      <w:r>
        <w:rPr>
          <w:rFonts w:ascii="宋体" w:eastAsia="宋体" w:hAnsi="宋体" w:cs="宋体" w:hint="eastAsia"/>
          <w:szCs w:val="21"/>
        </w:rPr>
        <w:t>楼</w:t>
      </w:r>
      <w:r>
        <w:rPr>
          <w:rFonts w:ascii="宋体" w:eastAsia="宋体" w:hAnsi="宋体" w:cs="宋体" w:hint="eastAsia"/>
          <w:szCs w:val="21"/>
        </w:rPr>
        <w:t>走到五</w:t>
      </w:r>
      <w:r>
        <w:rPr>
          <w:rFonts w:ascii="宋体" w:eastAsia="宋体" w:hAnsi="宋体" w:cs="宋体" w:hint="eastAsia"/>
          <w:szCs w:val="21"/>
        </w:rPr>
        <w:t>楼</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【答案】D。</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【解析】A、提着桶站立不动，</w:t>
      </w:r>
      <w:r>
        <w:rPr>
          <w:rFonts w:ascii="宋体" w:eastAsia="宋体" w:hAnsi="宋体" w:cs="宋体" w:hint="eastAsia"/>
          <w:color w:val="FF0000"/>
          <w:szCs w:val="21"/>
        </w:rPr>
        <w:t>人给桶一个</w:t>
      </w:r>
      <w:r>
        <w:rPr>
          <w:rFonts w:ascii="宋体" w:eastAsia="宋体" w:hAnsi="宋体" w:cs="宋体" w:hint="eastAsia"/>
          <w:color w:val="FF0000"/>
          <w:szCs w:val="21"/>
        </w:rPr>
        <w:t>向上的力，桶向上没有移动距离，人</w:t>
      </w:r>
      <w:r>
        <w:rPr>
          <w:rFonts w:ascii="宋体" w:eastAsia="宋体" w:hAnsi="宋体" w:cs="宋体" w:hint="eastAsia"/>
          <w:color w:val="FF0000"/>
          <w:szCs w:val="21"/>
        </w:rPr>
        <w:t>对桶没有</w:t>
      </w:r>
      <w:r>
        <w:rPr>
          <w:rFonts w:ascii="宋体" w:eastAsia="宋体" w:hAnsi="宋体" w:cs="宋体" w:hint="eastAsia"/>
          <w:color w:val="FF0000"/>
          <w:szCs w:val="21"/>
        </w:rPr>
        <w:t>做功。选项错误。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B、提着</w:t>
      </w:r>
      <w:r>
        <w:rPr>
          <w:rFonts w:ascii="宋体" w:eastAsia="宋体" w:hAnsi="宋体" w:cs="宋体" w:hint="eastAsia"/>
          <w:color w:val="FF0000"/>
          <w:szCs w:val="21"/>
        </w:rPr>
        <w:t>桶水平</w:t>
      </w:r>
      <w:r>
        <w:rPr>
          <w:rFonts w:ascii="宋体" w:eastAsia="宋体" w:hAnsi="宋体" w:cs="宋体" w:hint="eastAsia"/>
          <w:color w:val="FF0000"/>
          <w:szCs w:val="21"/>
        </w:rPr>
        <w:t>移动，</w:t>
      </w:r>
      <w:r>
        <w:rPr>
          <w:rFonts w:ascii="宋体" w:eastAsia="宋体" w:hAnsi="宋体" w:cs="宋体" w:hint="eastAsia"/>
          <w:color w:val="FF0000"/>
          <w:szCs w:val="21"/>
        </w:rPr>
        <w:t>人给桶一个</w:t>
      </w:r>
      <w:r>
        <w:rPr>
          <w:rFonts w:ascii="宋体" w:eastAsia="宋体" w:hAnsi="宋体" w:cs="宋体" w:hint="eastAsia"/>
          <w:color w:val="FF0000"/>
          <w:szCs w:val="21"/>
        </w:rPr>
        <w:t>向上的力，桶向上没有移动距离，人</w:t>
      </w:r>
      <w:r>
        <w:rPr>
          <w:rFonts w:ascii="宋体" w:eastAsia="宋体" w:hAnsi="宋体" w:cs="宋体" w:hint="eastAsia"/>
          <w:color w:val="FF0000"/>
          <w:szCs w:val="21"/>
        </w:rPr>
        <w:t>对桶没有</w:t>
      </w:r>
      <w:r>
        <w:rPr>
          <w:rFonts w:ascii="宋体" w:eastAsia="宋体" w:hAnsi="宋体" w:cs="宋体" w:hint="eastAsia"/>
          <w:color w:val="FF0000"/>
          <w:szCs w:val="21"/>
        </w:rPr>
        <w:t>做功。选项错误。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C、提着桶站在匀速水平运动的车厢内，</w:t>
      </w:r>
      <w:r>
        <w:rPr>
          <w:rFonts w:ascii="宋体" w:eastAsia="宋体" w:hAnsi="宋体" w:cs="宋体" w:hint="eastAsia"/>
          <w:color w:val="FF0000"/>
          <w:szCs w:val="21"/>
        </w:rPr>
        <w:t>人给桶一个</w:t>
      </w:r>
      <w:r>
        <w:rPr>
          <w:rFonts w:ascii="宋体" w:eastAsia="宋体" w:hAnsi="宋体" w:cs="宋体" w:hint="eastAsia"/>
          <w:color w:val="FF0000"/>
          <w:szCs w:val="21"/>
        </w:rPr>
        <w:t>向上的力，桶向上没有移动距离，人</w:t>
      </w:r>
      <w:r>
        <w:rPr>
          <w:rFonts w:ascii="宋体" w:eastAsia="宋体" w:hAnsi="宋体" w:cs="宋体" w:hint="eastAsia"/>
          <w:color w:val="FF0000"/>
          <w:szCs w:val="21"/>
        </w:rPr>
        <w:t>对桶没有</w:t>
      </w:r>
      <w:r>
        <w:rPr>
          <w:rFonts w:ascii="宋体" w:eastAsia="宋体" w:hAnsi="宋体" w:cs="宋体" w:hint="eastAsia"/>
          <w:color w:val="FF0000"/>
          <w:szCs w:val="21"/>
        </w:rPr>
        <w:t>做功。选项错误。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w:t>
      </w:r>
      <w:r>
        <w:rPr>
          <w:rFonts w:ascii="宋体" w:eastAsia="宋体" w:hAnsi="宋体" w:cs="宋体" w:hint="eastAsia"/>
          <w:color w:val="FF0000"/>
          <w:szCs w:val="21"/>
        </w:rPr>
        <w:t>提着桶从一</w:t>
      </w:r>
      <w:r>
        <w:rPr>
          <w:rFonts w:ascii="宋体" w:eastAsia="宋体" w:hAnsi="宋体" w:cs="宋体" w:hint="eastAsia"/>
          <w:color w:val="FF0000"/>
          <w:szCs w:val="21"/>
        </w:rPr>
        <w:t>楼</w:t>
      </w:r>
      <w:r>
        <w:rPr>
          <w:rFonts w:ascii="宋体" w:eastAsia="宋体" w:hAnsi="宋体" w:cs="宋体" w:hint="eastAsia"/>
          <w:color w:val="FF0000"/>
          <w:szCs w:val="21"/>
        </w:rPr>
        <w:t>走到五</w:t>
      </w:r>
      <w:r>
        <w:rPr>
          <w:rFonts w:ascii="宋体" w:eastAsia="宋体" w:hAnsi="宋体" w:cs="宋体" w:hint="eastAsia"/>
          <w:color w:val="FF0000"/>
          <w:szCs w:val="21"/>
        </w:rPr>
        <w:t>楼，</w:t>
      </w:r>
      <w:r>
        <w:rPr>
          <w:rFonts w:ascii="宋体" w:eastAsia="宋体" w:hAnsi="宋体" w:cs="宋体" w:hint="eastAsia"/>
          <w:color w:val="FF0000"/>
          <w:szCs w:val="21"/>
        </w:rPr>
        <w:t>人给桶一个</w:t>
      </w:r>
      <w:r>
        <w:rPr>
          <w:rFonts w:ascii="宋体" w:eastAsia="宋体" w:hAnsi="宋体" w:cs="宋体" w:hint="eastAsia"/>
          <w:color w:val="FF0000"/>
          <w:szCs w:val="21"/>
        </w:rPr>
        <w:t>向上的力，桶向上移动距离，</w:t>
      </w:r>
      <w:r>
        <w:rPr>
          <w:rFonts w:ascii="宋体" w:eastAsia="宋体" w:hAnsi="宋体" w:cs="宋体" w:hint="eastAsia"/>
          <w:color w:val="FF0000"/>
          <w:szCs w:val="21"/>
        </w:rPr>
        <w:t>人对桶做功</w:t>
      </w:r>
      <w:r>
        <w:rPr>
          <w:rFonts w:ascii="宋体" w:eastAsia="宋体" w:hAnsi="宋体" w:cs="宋体" w:hint="eastAsia"/>
          <w:color w:val="FF0000"/>
          <w:szCs w:val="21"/>
        </w:rPr>
        <w:t>。选项正确。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故选：D。</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7．用下列简单机械，使重力为G的物体都处于静止状态，其中用力最大的是（不计机械和</w:t>
      </w:r>
      <w:r>
        <w:rPr>
          <w:rFonts w:ascii="宋体" w:eastAsia="宋体" w:hAnsi="宋体" w:cs="宋体" w:hint="eastAsia"/>
          <w:szCs w:val="21"/>
        </w:rPr>
        <w:t>绳重</w:t>
      </w:r>
      <w:r>
        <w:rPr>
          <w:rFonts w:ascii="宋体" w:eastAsia="宋体" w:hAnsi="宋体" w:cs="宋体" w:hint="eastAsia"/>
          <w:szCs w:val="21"/>
        </w:rPr>
        <w:t>、不计摩擦）（　　）。</w:t>
      </w:r>
    </w:p>
    <w:p w:rsidR="00025EB8">
      <w:pPr>
        <w:tabs>
          <w:tab w:val="left" w:pos="4400"/>
        </w:tabs>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noProof/>
          <w:szCs w:val="21"/>
        </w:rPr>
        <w:drawing>
          <wp:inline distT="0" distB="0" distL="0" distR="0">
            <wp:extent cx="1400175" cy="1200150"/>
            <wp:effectExtent l="0" t="0" r="9525"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6656" name="图片24" descr=" "/>
                    <pic:cNvPicPr>
                      <a:picLocks noChangeAspect="1"/>
                    </pic:cNvPicPr>
                  </pic:nvPicPr>
                  <pic:blipFill>
                    <a:blip xmlns:r="http://schemas.openxmlformats.org/officeDocument/2006/relationships" r:embed="rId12" cstate="print"/>
                    <a:stretch>
                      <a:fillRect/>
                    </a:stretch>
                  </pic:blipFill>
                  <pic:spPr>
                    <a:xfrm>
                      <a:off x="0" y="0"/>
                      <a:ext cx="1400370" cy="1200318"/>
                    </a:xfrm>
                    <a:prstGeom prst="rect">
                      <a:avLst/>
                    </a:prstGeom>
                  </pic:spPr>
                </pic:pic>
              </a:graphicData>
            </a:graphic>
          </wp:inline>
        </w:drawing>
      </w:r>
      <w:r>
        <w:rPr>
          <w:rFonts w:ascii="宋体" w:eastAsia="宋体" w:hAnsi="宋体" w:cs="宋体" w:hint="eastAsia"/>
          <w:szCs w:val="21"/>
        </w:rPr>
        <w:t>；   B．</w:t>
      </w:r>
      <w:r>
        <w:rPr>
          <w:rFonts w:ascii="宋体" w:eastAsia="宋体" w:hAnsi="宋体" w:cs="宋体" w:hint="eastAsia"/>
          <w:noProof/>
          <w:szCs w:val="21"/>
        </w:rPr>
        <w:drawing>
          <wp:inline distT="0" distB="0" distL="0" distR="0">
            <wp:extent cx="581025" cy="1038225"/>
            <wp:effectExtent l="0" t="0" r="9525" b="9525"/>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02818" name="图片24" descr=" "/>
                    <pic:cNvPicPr>
                      <a:picLocks noChangeAspect="1"/>
                    </pic:cNvPicPr>
                  </pic:nvPicPr>
                  <pic:blipFill>
                    <a:blip xmlns:r="http://schemas.openxmlformats.org/officeDocument/2006/relationships" r:embed="rId13" cstate="print"/>
                    <a:stretch>
                      <a:fillRect/>
                    </a:stretch>
                  </pic:blipFill>
                  <pic:spPr>
                    <a:xfrm>
                      <a:off x="0" y="0"/>
                      <a:ext cx="581106" cy="1038370"/>
                    </a:xfrm>
                    <a:prstGeom prst="rect">
                      <a:avLst/>
                    </a:prstGeom>
                  </pic:spPr>
                </pic:pic>
              </a:graphicData>
            </a:graphic>
          </wp:inline>
        </w:drawing>
      </w:r>
      <w:r>
        <w:rPr>
          <w:rFonts w:ascii="宋体" w:eastAsia="宋体" w:hAnsi="宋体" w:cs="宋体" w:hint="eastAsia"/>
          <w:szCs w:val="21"/>
        </w:rPr>
        <w:t>；   C．</w:t>
      </w:r>
      <w:r>
        <w:rPr>
          <w:rFonts w:ascii="宋体" w:eastAsia="宋体" w:hAnsi="宋体" w:cs="宋体" w:hint="eastAsia"/>
          <w:noProof/>
          <w:szCs w:val="21"/>
        </w:rPr>
        <w:drawing>
          <wp:inline distT="0" distB="0" distL="0" distR="0">
            <wp:extent cx="647700" cy="1362075"/>
            <wp:effectExtent l="0" t="0" r="0" b="9525"/>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73276" name="图片24" descr=" "/>
                    <pic:cNvPicPr>
                      <a:picLocks noChangeAspect="1"/>
                    </pic:cNvPicPr>
                  </pic:nvPicPr>
                  <pic:blipFill>
                    <a:blip xmlns:r="http://schemas.openxmlformats.org/officeDocument/2006/relationships" r:embed="rId14" cstate="print"/>
                    <a:stretch>
                      <a:fillRect/>
                    </a:stretch>
                  </pic:blipFill>
                  <pic:spPr>
                    <a:xfrm>
                      <a:off x="0" y="0"/>
                      <a:ext cx="647790" cy="1362265"/>
                    </a:xfrm>
                    <a:prstGeom prst="rect">
                      <a:avLst/>
                    </a:prstGeom>
                  </pic:spPr>
                </pic:pic>
              </a:graphicData>
            </a:graphic>
          </wp:inline>
        </w:drawing>
      </w:r>
      <w:r>
        <w:rPr>
          <w:rFonts w:ascii="宋体" w:eastAsia="宋体" w:hAnsi="宋体" w:cs="宋体" w:hint="eastAsia"/>
          <w:szCs w:val="21"/>
        </w:rPr>
        <w:t>；  D．</w:t>
      </w:r>
      <w:r>
        <w:rPr>
          <w:rFonts w:ascii="宋体" w:eastAsia="宋体" w:hAnsi="宋体" w:cs="宋体" w:hint="eastAsia"/>
          <w:noProof/>
          <w:szCs w:val="21"/>
        </w:rPr>
        <w:drawing>
          <wp:inline distT="0" distB="0" distL="0" distR="0">
            <wp:extent cx="523875" cy="1428750"/>
            <wp:effectExtent l="0" t="0" r="9525"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15218" name="图片24" descr=" "/>
                    <pic:cNvPicPr>
                      <a:picLocks noChangeAspect="1"/>
                    </pic:cNvPicPr>
                  </pic:nvPicPr>
                  <pic:blipFill>
                    <a:blip xmlns:r="http://schemas.openxmlformats.org/officeDocument/2006/relationships" r:embed="rId15" cstate="print"/>
                    <a:stretch>
                      <a:fillRect/>
                    </a:stretch>
                  </pic:blipFill>
                  <pic:spPr>
                    <a:xfrm>
                      <a:off x="0" y="0"/>
                      <a:ext cx="523948" cy="1428950"/>
                    </a:xfrm>
                    <a:prstGeom prst="rect">
                      <a:avLst/>
                    </a:prstGeom>
                  </pic:spPr>
                </pic:pic>
              </a:graphicData>
            </a:graphic>
          </wp:inline>
        </w:drawing>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【答案】B。</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【解析】由题知，不计机械和</w:t>
      </w:r>
      <w:r>
        <w:rPr>
          <w:rFonts w:ascii="宋体" w:eastAsia="宋体" w:hAnsi="宋体" w:cs="宋体" w:hint="eastAsia"/>
          <w:color w:val="FF0000"/>
          <w:szCs w:val="21"/>
        </w:rPr>
        <w:t>绳重</w:t>
      </w:r>
      <w:r>
        <w:rPr>
          <w:rFonts w:ascii="宋体" w:eastAsia="宋体" w:hAnsi="宋体" w:cs="宋体" w:hint="eastAsia"/>
          <w:color w:val="FF0000"/>
          <w:szCs w:val="21"/>
        </w:rPr>
        <w:t>、不计摩擦，</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A、动力臂等于3倍阻力臂，由杠杆平衡条件可知，F</w:t>
      </w:r>
      <w:r>
        <w:rPr>
          <w:rFonts w:ascii="宋体" w:eastAsia="宋体" w:hAnsi="宋体" w:cs="宋体" w:hint="eastAsia"/>
          <w:color w:val="FF0000"/>
          <w:szCs w:val="21"/>
          <w:vertAlign w:val="subscript"/>
        </w:rPr>
        <w:t>1</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3</m:t>
            </m:r>
          </m:den>
        </m:f>
      </m:oMath>
      <w:r>
        <w:rPr>
          <w:rFonts w:ascii="宋体" w:eastAsia="宋体" w:hAnsi="宋体" w:cs="宋体" w:hint="eastAsia"/>
          <w:color w:val="FF0000"/>
          <w:szCs w:val="21"/>
        </w:rPr>
        <w:t>G；</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B、使用定滑轮不能省力，F</w:t>
      </w:r>
      <w:r>
        <w:rPr>
          <w:rFonts w:ascii="宋体" w:eastAsia="宋体" w:hAnsi="宋体" w:cs="宋体" w:hint="eastAsia"/>
          <w:color w:val="FF0000"/>
          <w:szCs w:val="21"/>
          <w:vertAlign w:val="subscript"/>
        </w:rPr>
        <w:t>2</w:t>
      </w:r>
      <w:r>
        <w:rPr>
          <w:rFonts w:ascii="宋体" w:eastAsia="宋体" w:hAnsi="宋体" w:cs="宋体" w:hint="eastAsia"/>
          <w:color w:val="FF0000"/>
          <w:szCs w:val="21"/>
        </w:rPr>
        <w:t>＝G；</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C、使用动滑轮省一半力，F</w:t>
      </w:r>
      <w:r>
        <w:rPr>
          <w:rFonts w:ascii="宋体" w:eastAsia="宋体" w:hAnsi="宋体" w:cs="宋体" w:hint="eastAsia"/>
          <w:color w:val="FF0000"/>
          <w:szCs w:val="21"/>
          <w:vertAlign w:val="subscript"/>
        </w:rPr>
        <w:t>3</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2</m:t>
            </m:r>
          </m:den>
        </m:f>
      </m:oMath>
      <w:r>
        <w:rPr>
          <w:rFonts w:ascii="宋体" w:eastAsia="宋体" w:hAnsi="宋体" w:cs="宋体" w:hint="eastAsia"/>
          <w:color w:val="FF0000"/>
          <w:szCs w:val="21"/>
        </w:rPr>
        <w:t>G；</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D、使用滑轮组，n＝2，F</w:t>
      </w:r>
      <w:r>
        <w:rPr>
          <w:rFonts w:ascii="宋体" w:eastAsia="宋体" w:hAnsi="宋体" w:cs="宋体" w:hint="eastAsia"/>
          <w:color w:val="FF0000"/>
          <w:szCs w:val="21"/>
          <w:vertAlign w:val="subscript"/>
        </w:rPr>
        <w:t>4</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2</m:t>
            </m:r>
          </m:den>
        </m:f>
      </m:oMath>
      <w:r>
        <w:rPr>
          <w:rFonts w:ascii="宋体" w:eastAsia="宋体" w:hAnsi="宋体" w:cs="宋体" w:hint="eastAsia"/>
          <w:color w:val="FF0000"/>
          <w:szCs w:val="21"/>
        </w:rPr>
        <w:t>G；</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由以上分析可知，用力最大的是B；故选：B。</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8．如图所示，电源电压一定。关于电路的工作情况，下列说法正确的是（　　）。</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931035" cy="1885950"/>
            <wp:effectExtent l="0" t="0" r="12065"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58026" name="图片24" descr=" "/>
                    <pic:cNvPicPr>
                      <a:picLocks noChangeAspect="1"/>
                    </pic:cNvPicPr>
                  </pic:nvPicPr>
                  <pic:blipFill>
                    <a:blip xmlns:r="http://schemas.openxmlformats.org/officeDocument/2006/relationships" r:embed="rId16" cstate="print"/>
                    <a:stretch>
                      <a:fillRect/>
                    </a:stretch>
                  </pic:blipFill>
                  <pic:spPr>
                    <a:xfrm>
                      <a:off x="0" y="0"/>
                      <a:ext cx="1931035" cy="1885950"/>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若灯</w:t>
      </w:r>
      <w:r>
        <w:rPr>
          <w:rFonts w:ascii="宋体" w:eastAsia="宋体" w:hAnsi="宋体" w:cs="宋体" w:hint="eastAsia"/>
          <w:szCs w:val="21"/>
        </w:rPr>
        <w:t>L</w:t>
      </w:r>
      <w:r>
        <w:rPr>
          <w:rFonts w:ascii="宋体" w:eastAsia="宋体" w:hAnsi="宋体" w:cs="宋体" w:hint="eastAsia"/>
          <w:szCs w:val="21"/>
          <w:vertAlign w:val="subscript"/>
        </w:rPr>
        <w:t>1</w:t>
      </w:r>
      <w:r>
        <w:rPr>
          <w:rFonts w:ascii="宋体" w:eastAsia="宋体" w:hAnsi="宋体" w:cs="宋体" w:hint="eastAsia"/>
          <w:szCs w:val="21"/>
        </w:rPr>
        <w:t>被短路，则闭合S</w:t>
      </w:r>
      <w:r>
        <w:rPr>
          <w:rFonts w:ascii="宋体" w:eastAsia="宋体" w:hAnsi="宋体" w:cs="宋体" w:hint="eastAsia"/>
          <w:szCs w:val="21"/>
          <w:vertAlign w:val="subscript"/>
        </w:rPr>
        <w:t>1</w:t>
      </w:r>
      <w:r>
        <w:rPr>
          <w:rFonts w:ascii="宋体" w:eastAsia="宋体" w:hAnsi="宋体" w:cs="宋体" w:hint="eastAsia"/>
          <w:szCs w:val="21"/>
        </w:rPr>
        <w:t>、S</w:t>
      </w:r>
      <w:r>
        <w:rPr>
          <w:rFonts w:ascii="宋体" w:eastAsia="宋体" w:hAnsi="宋体" w:cs="宋体" w:hint="eastAsia"/>
          <w:szCs w:val="21"/>
          <w:vertAlign w:val="subscript"/>
        </w:rPr>
        <w:t>2</w:t>
      </w:r>
      <w:r>
        <w:rPr>
          <w:rFonts w:ascii="宋体" w:eastAsia="宋体" w:hAnsi="宋体" w:cs="宋体" w:hint="eastAsia"/>
          <w:szCs w:val="21"/>
        </w:rPr>
        <w:t>后电压表和电流表都被烧坏；</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B．先闭合S</w:t>
      </w:r>
      <w:r>
        <w:rPr>
          <w:rFonts w:ascii="宋体" w:eastAsia="宋体" w:hAnsi="宋体" w:cs="宋体" w:hint="eastAsia"/>
          <w:szCs w:val="21"/>
          <w:vertAlign w:val="subscript"/>
        </w:rPr>
        <w:t>1</w:t>
      </w:r>
      <w:r>
        <w:rPr>
          <w:rFonts w:ascii="宋体" w:eastAsia="宋体" w:hAnsi="宋体" w:cs="宋体" w:hint="eastAsia"/>
          <w:szCs w:val="21"/>
        </w:rPr>
        <w:t>再闭合S</w:t>
      </w:r>
      <w:r>
        <w:rPr>
          <w:rFonts w:ascii="宋体" w:eastAsia="宋体" w:hAnsi="宋体" w:cs="宋体" w:hint="eastAsia"/>
          <w:szCs w:val="21"/>
          <w:vertAlign w:val="subscript"/>
        </w:rPr>
        <w:t>2</w:t>
      </w:r>
      <w:r>
        <w:rPr>
          <w:rFonts w:ascii="宋体" w:eastAsia="宋体" w:hAnsi="宋体" w:cs="宋体" w:hint="eastAsia"/>
          <w:szCs w:val="21"/>
        </w:rPr>
        <w:t>时，电压表的示数不变、电流表的示数变大；</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C．若电压表和电流表位置对调，则闭合S</w:t>
      </w:r>
      <w:r>
        <w:rPr>
          <w:rFonts w:ascii="宋体" w:eastAsia="宋体" w:hAnsi="宋体" w:cs="宋体" w:hint="eastAsia"/>
          <w:szCs w:val="21"/>
          <w:vertAlign w:val="subscript"/>
        </w:rPr>
        <w:t>1</w:t>
      </w:r>
      <w:r>
        <w:rPr>
          <w:rFonts w:ascii="宋体" w:eastAsia="宋体" w:hAnsi="宋体" w:cs="宋体" w:hint="eastAsia"/>
          <w:szCs w:val="21"/>
        </w:rPr>
        <w:t>、S</w:t>
      </w:r>
      <w:r>
        <w:rPr>
          <w:rFonts w:ascii="宋体" w:eastAsia="宋体" w:hAnsi="宋体" w:cs="宋体" w:hint="eastAsia"/>
          <w:szCs w:val="21"/>
          <w:vertAlign w:val="subscript"/>
        </w:rPr>
        <w:t>2</w:t>
      </w:r>
      <w:r>
        <w:rPr>
          <w:rFonts w:ascii="宋体" w:eastAsia="宋体" w:hAnsi="宋体" w:cs="宋体" w:hint="eastAsia"/>
          <w:szCs w:val="21"/>
        </w:rPr>
        <w:t>后两表都被烧坏；</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D．只闭合S</w:t>
      </w:r>
      <w:r>
        <w:rPr>
          <w:rFonts w:ascii="宋体" w:eastAsia="宋体" w:hAnsi="宋体" w:cs="宋体" w:hint="eastAsia"/>
          <w:szCs w:val="21"/>
          <w:vertAlign w:val="subscript"/>
        </w:rPr>
        <w:t>1</w:t>
      </w:r>
      <w:r>
        <w:rPr>
          <w:rFonts w:ascii="宋体" w:eastAsia="宋体" w:hAnsi="宋体" w:cs="宋体" w:hint="eastAsia"/>
          <w:szCs w:val="21"/>
        </w:rPr>
        <w:t>时，两只灯泡串联</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【答案】B。</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【解析】A、</w:t>
      </w:r>
      <w:r>
        <w:rPr>
          <w:rFonts w:ascii="宋体" w:eastAsia="宋体" w:hAnsi="宋体" w:cs="宋体" w:hint="eastAsia"/>
          <w:color w:val="FF0000"/>
          <w:szCs w:val="21"/>
        </w:rPr>
        <w:t>若灯</w:t>
      </w:r>
      <w:r>
        <w:rPr>
          <w:rFonts w:ascii="宋体" w:eastAsia="宋体" w:hAnsi="宋体" w:cs="宋体" w:hint="eastAsia"/>
          <w:color w:val="FF0000"/>
          <w:szCs w:val="21"/>
        </w:rPr>
        <w:t>L</w:t>
      </w:r>
      <w:r>
        <w:rPr>
          <w:rFonts w:ascii="宋体" w:eastAsia="宋体" w:hAnsi="宋体" w:cs="宋体" w:hint="eastAsia"/>
          <w:color w:val="FF0000"/>
          <w:szCs w:val="21"/>
          <w:vertAlign w:val="subscript"/>
        </w:rPr>
        <w:t>1</w:t>
      </w:r>
      <w:r>
        <w:rPr>
          <w:rFonts w:ascii="宋体" w:eastAsia="宋体" w:hAnsi="宋体" w:cs="宋体" w:hint="eastAsia"/>
          <w:color w:val="FF0000"/>
          <w:szCs w:val="21"/>
        </w:rPr>
        <w:t>被短路，闭合S</w:t>
      </w:r>
      <w:r>
        <w:rPr>
          <w:rFonts w:ascii="宋体" w:eastAsia="宋体" w:hAnsi="宋体" w:cs="宋体" w:hint="eastAsia"/>
          <w:color w:val="FF0000"/>
          <w:szCs w:val="21"/>
          <w:vertAlign w:val="subscript"/>
        </w:rPr>
        <w:t>1</w:t>
      </w:r>
      <w:r>
        <w:rPr>
          <w:rFonts w:ascii="宋体" w:eastAsia="宋体" w:hAnsi="宋体" w:cs="宋体" w:hint="eastAsia"/>
          <w:color w:val="FF0000"/>
          <w:szCs w:val="21"/>
        </w:rPr>
        <w:t>、S</w:t>
      </w:r>
      <w:r>
        <w:rPr>
          <w:rFonts w:ascii="宋体" w:eastAsia="宋体" w:hAnsi="宋体" w:cs="宋体" w:hint="eastAsia"/>
          <w:color w:val="FF0000"/>
          <w:szCs w:val="21"/>
          <w:vertAlign w:val="subscript"/>
        </w:rPr>
        <w:t>2</w:t>
      </w:r>
      <w:r>
        <w:rPr>
          <w:rFonts w:ascii="宋体" w:eastAsia="宋体" w:hAnsi="宋体" w:cs="宋体" w:hint="eastAsia"/>
          <w:color w:val="FF0000"/>
          <w:szCs w:val="21"/>
        </w:rPr>
        <w:t>后，则灯L</w:t>
      </w:r>
      <w:r>
        <w:rPr>
          <w:rFonts w:ascii="宋体" w:eastAsia="宋体" w:hAnsi="宋体" w:cs="宋体" w:hint="eastAsia"/>
          <w:color w:val="FF0000"/>
          <w:szCs w:val="21"/>
          <w:vertAlign w:val="subscript"/>
        </w:rPr>
        <w:t>1</w:t>
      </w:r>
      <w:r>
        <w:rPr>
          <w:rFonts w:ascii="宋体" w:eastAsia="宋体" w:hAnsi="宋体" w:cs="宋体" w:hint="eastAsia"/>
          <w:color w:val="FF0000"/>
          <w:szCs w:val="21"/>
        </w:rPr>
        <w:t>、L</w:t>
      </w:r>
      <w:r>
        <w:rPr>
          <w:rFonts w:ascii="宋体" w:eastAsia="宋体" w:hAnsi="宋体" w:cs="宋体" w:hint="eastAsia"/>
          <w:color w:val="FF0000"/>
          <w:szCs w:val="21"/>
          <w:vertAlign w:val="subscript"/>
        </w:rPr>
        <w:t>2</w:t>
      </w:r>
      <w:r>
        <w:rPr>
          <w:rFonts w:ascii="宋体" w:eastAsia="宋体" w:hAnsi="宋体" w:cs="宋体" w:hint="eastAsia"/>
          <w:color w:val="FF0000"/>
          <w:szCs w:val="21"/>
        </w:rPr>
        <w:t>不亮，电流表损坏，但电压表被短路，没有电流通过，所以不会损坏。故A错误；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B、若先闭合S</w:t>
      </w:r>
      <w:r>
        <w:rPr>
          <w:rFonts w:ascii="宋体" w:eastAsia="宋体" w:hAnsi="宋体" w:cs="宋体" w:hint="eastAsia"/>
          <w:color w:val="FF0000"/>
          <w:szCs w:val="21"/>
          <w:vertAlign w:val="subscript"/>
        </w:rPr>
        <w:t>1</w:t>
      </w:r>
      <w:r>
        <w:rPr>
          <w:rFonts w:ascii="宋体" w:eastAsia="宋体" w:hAnsi="宋体" w:cs="宋体" w:hint="eastAsia"/>
          <w:color w:val="FF0000"/>
          <w:szCs w:val="21"/>
        </w:rPr>
        <w:t>，再闭合S</w:t>
      </w:r>
      <w:r>
        <w:rPr>
          <w:rFonts w:ascii="宋体" w:eastAsia="宋体" w:hAnsi="宋体" w:cs="宋体" w:hint="eastAsia"/>
          <w:color w:val="FF0000"/>
          <w:szCs w:val="21"/>
          <w:vertAlign w:val="subscript"/>
        </w:rPr>
        <w:t>2</w:t>
      </w:r>
      <w:r>
        <w:rPr>
          <w:rFonts w:ascii="宋体" w:eastAsia="宋体" w:hAnsi="宋体" w:cs="宋体" w:hint="eastAsia"/>
          <w:color w:val="FF0000"/>
          <w:szCs w:val="21"/>
        </w:rPr>
        <w:t>，电压表读数仍然等于电源电压，所以不变；由于此时两只灯泡是并联的，总电压不变，总电阻减小，所以电流增大，即电流表读数变大。故B正确；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C、若电压表和电流表位置对调，此时电压表串联在电路中，由于电压表的阻值很大，电路中的电流会很小，所以闭合S</w:t>
      </w:r>
      <w:r>
        <w:rPr>
          <w:rFonts w:ascii="宋体" w:eastAsia="宋体" w:hAnsi="宋体" w:cs="宋体" w:hint="eastAsia"/>
          <w:color w:val="FF0000"/>
          <w:szCs w:val="21"/>
          <w:vertAlign w:val="subscript"/>
        </w:rPr>
        <w:t>1</w:t>
      </w:r>
      <w:r>
        <w:rPr>
          <w:rFonts w:ascii="宋体" w:eastAsia="宋体" w:hAnsi="宋体" w:cs="宋体" w:hint="eastAsia"/>
          <w:color w:val="FF0000"/>
          <w:szCs w:val="21"/>
        </w:rPr>
        <w:t>、S</w:t>
      </w:r>
      <w:r>
        <w:rPr>
          <w:rFonts w:ascii="宋体" w:eastAsia="宋体" w:hAnsi="宋体" w:cs="宋体" w:hint="eastAsia"/>
          <w:color w:val="FF0000"/>
          <w:szCs w:val="21"/>
          <w:vertAlign w:val="subscript"/>
        </w:rPr>
        <w:t>2</w:t>
      </w:r>
      <w:r>
        <w:rPr>
          <w:rFonts w:ascii="宋体" w:eastAsia="宋体" w:hAnsi="宋体" w:cs="宋体" w:hint="eastAsia"/>
          <w:color w:val="FF0000"/>
          <w:szCs w:val="21"/>
        </w:rPr>
        <w:t>后，则两表都不会烧坏。故C错误；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D、只闭合S</w:t>
      </w:r>
      <w:r>
        <w:rPr>
          <w:rFonts w:ascii="宋体" w:eastAsia="宋体" w:hAnsi="宋体" w:cs="宋体" w:hint="eastAsia"/>
          <w:color w:val="FF0000"/>
          <w:szCs w:val="21"/>
          <w:vertAlign w:val="subscript"/>
        </w:rPr>
        <w:t>1</w:t>
      </w:r>
      <w:r>
        <w:rPr>
          <w:rFonts w:ascii="宋体" w:eastAsia="宋体" w:hAnsi="宋体" w:cs="宋体" w:hint="eastAsia"/>
          <w:color w:val="FF0000"/>
          <w:szCs w:val="21"/>
        </w:rPr>
        <w:t>时，灯泡L</w:t>
      </w:r>
      <w:r>
        <w:rPr>
          <w:rFonts w:ascii="宋体" w:eastAsia="宋体" w:hAnsi="宋体" w:cs="宋体" w:hint="eastAsia"/>
          <w:color w:val="FF0000"/>
          <w:szCs w:val="21"/>
          <w:vertAlign w:val="subscript"/>
        </w:rPr>
        <w:t>2</w:t>
      </w:r>
      <w:r>
        <w:rPr>
          <w:rFonts w:ascii="宋体" w:eastAsia="宋体" w:hAnsi="宋体" w:cs="宋体" w:hint="eastAsia"/>
          <w:color w:val="FF0000"/>
          <w:szCs w:val="21"/>
        </w:rPr>
        <w:t>不亮，处于断路状态，只有灯泡L</w:t>
      </w:r>
      <w:r>
        <w:rPr>
          <w:rFonts w:ascii="宋体" w:eastAsia="宋体" w:hAnsi="宋体" w:cs="宋体" w:hint="eastAsia"/>
          <w:color w:val="FF0000"/>
          <w:szCs w:val="21"/>
          <w:vertAlign w:val="subscript"/>
        </w:rPr>
        <w:t>1</w:t>
      </w:r>
      <w:r>
        <w:rPr>
          <w:rFonts w:ascii="宋体" w:eastAsia="宋体" w:hAnsi="宋体" w:cs="宋体" w:hint="eastAsia"/>
          <w:color w:val="FF0000"/>
          <w:szCs w:val="21"/>
        </w:rPr>
        <w:t>亮。故D错误。故选：B。</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9．把餐巾纸摩擦过的塑料吸管放在支架上，吸管能在水平面</w:t>
      </w:r>
      <w:r>
        <w:rPr>
          <w:rFonts w:ascii="宋体" w:eastAsia="宋体" w:hAnsi="宋体" w:cs="宋体" w:hint="eastAsia"/>
          <w:szCs w:val="21"/>
        </w:rPr>
        <w:t>自由转</w:t>
      </w:r>
      <w:r>
        <w:rPr>
          <w:rFonts w:ascii="宋体" w:eastAsia="宋体" w:hAnsi="宋体" w:cs="宋体" w:hint="eastAsia"/>
          <w:szCs w:val="21"/>
        </w:rPr>
        <w:t>如图所示，手持带负电的橡胶棒，靠近吸管A端，A</w:t>
      </w:r>
      <w:r>
        <w:rPr>
          <w:rFonts w:ascii="宋体" w:eastAsia="宋体" w:hAnsi="宋体" w:cs="宋体" w:hint="eastAsia"/>
          <w:szCs w:val="21"/>
        </w:rPr>
        <w:t>端会远离</w:t>
      </w:r>
      <w:r>
        <w:rPr>
          <w:rFonts w:ascii="宋体" w:eastAsia="宋体" w:hAnsi="宋体" w:cs="宋体" w:hint="eastAsia"/>
          <w:szCs w:val="21"/>
        </w:rPr>
        <w:t>橡胶棒，实验中（　　）。</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724025" cy="790575"/>
            <wp:effectExtent l="0" t="0" r="9525" b="9525"/>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99197" name="图片24" descr=" "/>
                    <pic:cNvPicPr>
                      <a:picLocks noChangeAspect="1"/>
                    </pic:cNvPicPr>
                  </pic:nvPicPr>
                  <pic:blipFill>
                    <a:blip xmlns:r="http://schemas.openxmlformats.org/officeDocument/2006/relationships" r:embed="rId17" cstate="print"/>
                    <a:stretch>
                      <a:fillRect/>
                    </a:stretch>
                  </pic:blipFill>
                  <pic:spPr>
                    <a:xfrm>
                      <a:off x="0" y="0"/>
                      <a:ext cx="1724266" cy="790685"/>
                    </a:xfrm>
                    <a:prstGeom prst="rect">
                      <a:avLst/>
                    </a:prstGeom>
                  </pic:spPr>
                </pic:pic>
              </a:graphicData>
            </a:graphic>
          </wp:inline>
        </w:drawing>
      </w:r>
    </w:p>
    <w:p w:rsidR="00025EB8">
      <w:pPr>
        <w:tabs>
          <w:tab w:val="left" w:pos="4400"/>
        </w:tabs>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A．吸管不带电；B．吸管带负电；C．吸管带正电；D．摩擦时，吸管失去电子</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【答案】B。</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【解析】AB、把带负电的橡胶棒靠近吸管A端时，吸管A端远离橡胶棒被排斥，说明吸管A端与橡胶棒带的是同种电荷，橡胶棒带负电，吸管也带负电。故A错误、B正确；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CD、吸管与餐巾纸摩擦，吸管带负电，说明吸管得到了电子，同时餐巾纸失去电子而带正电，故C、D错误。故选：B。</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10．以下做法中，符合安全用电原则的是（　　）。</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w:t>
      </w:r>
      <w:r>
        <w:rPr>
          <w:rFonts w:ascii="宋体" w:eastAsia="宋体" w:hAnsi="宋体" w:cs="宋体" w:hint="eastAsia"/>
          <w:szCs w:val="21"/>
        </w:rPr>
        <w:t>手机边</w:t>
      </w:r>
      <w:r>
        <w:rPr>
          <w:rFonts w:ascii="宋体" w:eastAsia="宋体" w:hAnsi="宋体" w:cs="宋体" w:hint="eastAsia"/>
          <w:szCs w:val="21"/>
        </w:rPr>
        <w:t>充电边玩游戏；</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B．家里的空气开关跳闸，立即合上空气开关；</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C．将冰箱的金属外壳接地；</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D．使用测电笔时，手指不能接触测电笔的金属体</w:t>
      </w:r>
      <w:r w:rsidR="00C2792C">
        <w:rPr>
          <w:rFonts w:ascii="宋体" w:eastAsia="宋体" w:hAnsi="宋体" w:cs="宋体" w:hint="eastAsia"/>
          <w:szCs w:val="21"/>
        </w:rPr>
        <w:t>笔尖</w:t>
      </w:r>
    </w:p>
    <w:p w:rsidR="00025EB8">
      <w:pPr>
        <w:spacing w:line="360" w:lineRule="auto"/>
        <w:ind w:firstLine="420" w:firstLineChars="200"/>
        <w:textAlignment w:val="center"/>
        <w:rPr>
          <w:rFonts w:ascii="宋体" w:eastAsia="宋体" w:hAnsi="宋体" w:cs="宋体"/>
          <w:color w:val="FF0000"/>
        </w:rPr>
      </w:pPr>
      <w:r>
        <w:rPr>
          <w:rFonts w:ascii="宋体" w:eastAsia="宋体" w:hAnsi="宋体" w:cs="宋体" w:hint="eastAsia"/>
          <w:color w:val="FF0000"/>
        </w:rPr>
        <w:t>【答案】C</w:t>
      </w:r>
      <w:r w:rsidR="00C2792C">
        <w:rPr>
          <w:rFonts w:ascii="宋体" w:eastAsia="宋体" w:hAnsi="宋体" w:cs="宋体" w:hint="eastAsia"/>
          <w:color w:val="FF0000"/>
        </w:rPr>
        <w:t>D</w:t>
      </w:r>
      <w:r>
        <w:rPr>
          <w:rFonts w:ascii="宋体" w:eastAsia="宋体" w:hAnsi="宋体" w:cs="宋体" w:hint="eastAsia"/>
          <w:color w:val="FF0000"/>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【解析】A、若用正在充电的手机玩游戏，可能会发生手机电池爆炸事故，故A错误；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B、因为电路有短路或总功率过大的情况，空气开关才跳闸，所以应先检修，检查没有问题后再使空气开关复位，故B错误；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洗衣机、电冰箱等家用电器都使用三孔插座，是由于这些用电器的外壳是金属，金属是导体，当用电器漏电时，会使金属外壳带电，若金属外壳接地，电流就通过地线流入大地，从而防止了触电事故的发生，故</w:t>
      </w:r>
      <w:r>
        <w:rPr>
          <w:rFonts w:ascii="宋体" w:eastAsia="宋体" w:hAnsi="宋体" w:cs="宋体" w:hint="eastAsia"/>
          <w:color w:val="FF0000"/>
          <w:szCs w:val="21"/>
        </w:rPr>
        <w:t>C</w:t>
      </w:r>
      <w:r>
        <w:rPr>
          <w:rFonts w:ascii="宋体" w:eastAsia="宋体" w:hAnsi="宋体" w:cs="宋体" w:hint="eastAsia"/>
          <w:color w:val="FF0000"/>
          <w:szCs w:val="21"/>
        </w:rPr>
        <w:t>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D、使用试电笔辨别火线和零线时，手必须接触笔尾的金属体，手不能接触笔尖金属体，故D</w:t>
      </w:r>
      <w:r w:rsidR="00C2792C">
        <w:rPr>
          <w:rFonts w:ascii="宋体" w:eastAsia="宋体" w:hAnsi="宋体" w:cs="宋体" w:hint="eastAsia"/>
          <w:color w:val="FF0000"/>
          <w:szCs w:val="21"/>
        </w:rPr>
        <w:t>正确</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故选：C</w:t>
      </w:r>
      <w:r w:rsidR="00C2792C">
        <w:rPr>
          <w:rFonts w:ascii="宋体" w:eastAsia="宋体" w:hAnsi="宋体" w:cs="宋体" w:hint="eastAsia"/>
          <w:color w:val="FF0000"/>
          <w:szCs w:val="21"/>
        </w:rPr>
        <w:t>D</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11.如图电路中，R为定值电阻，闭合开关后，当滑片P在某两点之间滑动时，电流表示数变化范围是0.5A～1.5A，电压表示数变化范围是3V～6V，则下列判断正确的是（  ）。</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942975" cy="904875"/>
            <wp:effectExtent l="0" t="0" r="9525" b="9525"/>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795186" name="图片24" descr=" "/>
                    <pic:cNvPicPr>
                      <a:picLocks noChangeAspect="1"/>
                    </pic:cNvPicPr>
                  </pic:nvPicPr>
                  <pic:blipFill>
                    <a:blip xmlns:r="http://schemas.openxmlformats.org/officeDocument/2006/relationships" r:embed="rId18" cstate="print"/>
                    <a:stretch>
                      <a:fillRect/>
                    </a:stretch>
                  </pic:blipFill>
                  <pic:spPr>
                    <a:xfrm>
                      <a:off x="0" y="0"/>
                      <a:ext cx="943107" cy="905001"/>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A．变阻器连入电路中的阻值变化范围为2Ω﹣12Ω；</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B．电源电压为7.5V；</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C．实验中R两端的电压变化范围为2.5V～4.5V；</w:t>
      </w:r>
      <w:r>
        <w:rPr>
          <w:rFonts w:ascii="宋体" w:eastAsia="宋体" w:hAnsi="宋体" w:cs="宋体" w:hint="eastAsia"/>
          <w:szCs w:val="21"/>
        </w:rPr>
        <w:tab/>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D．R的电阻值为3Ω</w:t>
      </w:r>
    </w:p>
    <w:p w:rsidR="00025EB8">
      <w:pPr>
        <w:spacing w:line="360" w:lineRule="auto"/>
        <w:ind w:firstLine="420" w:firstLineChars="200"/>
        <w:textAlignment w:val="center"/>
        <w:rPr>
          <w:rFonts w:ascii="宋体" w:eastAsia="宋体" w:hAnsi="宋体" w:cs="宋体"/>
          <w:color w:val="FF0000"/>
          <w:szCs w:val="21"/>
        </w:rPr>
      </w:pPr>
      <w:r>
        <w:rPr>
          <w:rFonts w:ascii="宋体" w:eastAsia="宋体" w:hAnsi="宋体" w:cs="宋体" w:hint="eastAsia"/>
          <w:color w:val="FF0000"/>
          <w:szCs w:val="21"/>
        </w:rPr>
        <w:t>【答案】ABD。</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【解析】由电路图可知，滑动变阻器与定值电阻串联，电流表测电路电流，电压表测滑动变阻器两端电压；滑动变阻器接入电路阻值越大，电路电流越小，电压表示数越大。</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A、∵电流表示数变化范围是0.5A～1.5A，电压表的示数变化范围3V～6V，</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∴由欧姆定律可知：滑动变阻器接入电路的阻值为R</w:t>
      </w:r>
      <w:r>
        <w:rPr>
          <w:rFonts w:ascii="宋体" w:eastAsia="宋体" w:hAnsi="宋体" w:cs="宋体" w:hint="eastAsia"/>
          <w:color w:val="FF0000"/>
          <w:szCs w:val="21"/>
          <w:vertAlign w:val="subscript"/>
        </w:rPr>
        <w:t>滑</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U</m:t>
            </m:r>
          </m:num>
          <m:den>
            <m:r>
              <w:rPr>
                <w:rFonts w:ascii="Cambria Math" w:eastAsia="宋体" w:hAnsi="Cambria Math" w:cs="宋体" w:hint="eastAsia"/>
                <w:color w:val="FF0000"/>
                <w:szCs w:val="21"/>
              </w:rPr>
              <m:t>I</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3V</m:t>
            </m:r>
          </m:num>
          <m:den>
            <m:r>
              <w:rPr>
                <w:rFonts w:ascii="Cambria Math" w:eastAsia="宋体" w:hAnsi="Cambria Math" w:cs="宋体" w:hint="eastAsia"/>
                <w:color w:val="FF0000"/>
                <w:szCs w:val="21"/>
              </w:rPr>
              <m:t>1.5A</m:t>
            </m:r>
          </m:den>
        </m:f>
        <m:r>
          <w:rPr>
            <w:rFonts w:ascii="Cambria Math" w:eastAsia="宋体" w:hAnsi="Cambria Math" w:cs="宋体" w:hint="eastAsia"/>
            <w:color w:val="FF0000"/>
            <w:szCs w:val="21"/>
          </w:rPr>
          <m:t>=</m:t>
        </m:r>
      </m:oMath>
      <w:r>
        <w:rPr>
          <w:rFonts w:ascii="宋体" w:eastAsia="宋体" w:hAnsi="宋体" w:cs="宋体" w:hint="eastAsia"/>
          <w:color w:val="FF0000"/>
          <w:szCs w:val="21"/>
        </w:rPr>
        <w:t>2Ω，R</w:t>
      </w:r>
      <w:r>
        <w:rPr>
          <w:rFonts w:ascii="宋体" w:eastAsia="宋体" w:hAnsi="宋体" w:cs="宋体" w:hint="eastAsia"/>
          <w:color w:val="FF0000"/>
          <w:szCs w:val="21"/>
          <w:vertAlign w:val="subscript"/>
        </w:rPr>
        <w:t>滑</w:t>
      </w:r>
      <w:r>
        <w:rPr>
          <w:rFonts w:ascii="宋体" w:eastAsia="宋体" w:hAnsi="宋体" w:cs="宋体" w:hint="eastAsia"/>
          <w:color w:val="FF0000"/>
          <w:szCs w:val="21"/>
        </w:rPr>
        <w:t>′</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U</m:t>
            </m:r>
            <m:r>
              <w:rPr>
                <w:rFonts w:ascii="Cambria Math" w:eastAsia="宋体" w:hAnsi="Cambria Math" w:cs="宋体" w:hint="eastAsia"/>
                <w:color w:val="FF0000"/>
                <w:szCs w:val="21"/>
              </w:rPr>
              <m:t>'</m:t>
            </m:r>
          </m:num>
          <m:den>
            <m:r>
              <w:rPr>
                <w:rFonts w:ascii="Cambria Math" w:eastAsia="宋体" w:hAnsi="Cambria Math" w:cs="宋体" w:hint="eastAsia"/>
                <w:color w:val="FF0000"/>
                <w:szCs w:val="21"/>
              </w:rPr>
              <m:t>I</m:t>
            </m:r>
            <m:r>
              <w:rPr>
                <w:rFonts w:ascii="Cambria Math" w:eastAsia="宋体" w:hAnsi="Cambria Math" w:cs="宋体" w:hint="eastAsia"/>
                <w:color w:val="FF0000"/>
                <w:szCs w:val="21"/>
              </w:rPr>
              <m:t>'</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6V</m:t>
            </m:r>
          </m:num>
          <m:den>
            <m:r>
              <w:rPr>
                <w:rFonts w:ascii="Cambria Math" w:eastAsia="宋体" w:hAnsi="Cambria Math" w:cs="宋体" w:hint="eastAsia"/>
                <w:color w:val="FF0000"/>
                <w:szCs w:val="21"/>
              </w:rPr>
              <m:t>0.5A</m:t>
            </m:r>
          </m:den>
        </m:f>
        <m:r>
          <w:rPr>
            <w:rFonts w:ascii="Cambria Math" w:eastAsia="宋体" w:hAnsi="Cambria Math" w:cs="宋体" w:hint="eastAsia"/>
            <w:color w:val="FF0000"/>
            <w:szCs w:val="21"/>
          </w:rPr>
          <m:t>=</m:t>
        </m:r>
      </m:oMath>
      <w:r>
        <w:rPr>
          <w:rFonts w:ascii="宋体" w:eastAsia="宋体" w:hAnsi="宋体" w:cs="宋体" w:hint="eastAsia"/>
          <w:color w:val="FF0000"/>
          <w:szCs w:val="21"/>
        </w:rPr>
        <w:t>12Ω，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则变阻器连入电路的阻值变化范围为2Ω～12Ω，故A正确；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B和D、由串联电路电压特点和I</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U</m:t>
            </m:r>
          </m:num>
          <m:den>
            <m:r>
              <w:rPr>
                <w:rFonts w:ascii="Cambria Math" w:eastAsia="宋体" w:hAnsi="Cambria Math" w:cs="宋体" w:hint="eastAsia"/>
                <w:color w:val="FF0000"/>
                <w:szCs w:val="21"/>
              </w:rPr>
              <m:t>R</m:t>
            </m:r>
          </m:den>
        </m:f>
      </m:oMath>
      <w:r>
        <w:rPr>
          <w:rFonts w:ascii="宋体" w:eastAsia="宋体" w:hAnsi="宋体" w:cs="宋体" w:hint="eastAsia"/>
          <w:color w:val="FF0000"/>
          <w:szCs w:val="21"/>
        </w:rPr>
        <w:t>得：</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电源电压U＝U</w:t>
      </w:r>
      <w:r>
        <w:rPr>
          <w:rFonts w:ascii="宋体" w:eastAsia="宋体" w:hAnsi="宋体" w:cs="宋体" w:hint="eastAsia"/>
          <w:color w:val="FF0000"/>
          <w:szCs w:val="21"/>
          <w:vertAlign w:val="subscript"/>
        </w:rPr>
        <w:t>V</w:t>
      </w:r>
      <w:r>
        <w:rPr>
          <w:rFonts w:ascii="宋体" w:eastAsia="宋体" w:hAnsi="宋体" w:cs="宋体" w:hint="eastAsia"/>
          <w:color w:val="FF0000"/>
          <w:szCs w:val="21"/>
        </w:rPr>
        <w:t>+IR，即U＝3V+1.5A×R，U＝6V+0.5A×R；</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解之：R＝3Ω，U＝7.5V，故BD正确；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C、U</w:t>
      </w:r>
      <w:r>
        <w:rPr>
          <w:rFonts w:ascii="宋体" w:eastAsia="宋体" w:hAnsi="宋体" w:cs="宋体" w:hint="eastAsia"/>
          <w:color w:val="FF0000"/>
          <w:szCs w:val="21"/>
          <w:vertAlign w:val="subscript"/>
        </w:rPr>
        <w:t>1</w:t>
      </w:r>
      <w:r>
        <w:rPr>
          <w:rFonts w:ascii="宋体" w:eastAsia="宋体" w:hAnsi="宋体" w:cs="宋体" w:hint="eastAsia"/>
          <w:color w:val="FF0000"/>
          <w:szCs w:val="21"/>
        </w:rPr>
        <w:t>＝I</w:t>
      </w:r>
      <w:r>
        <w:rPr>
          <w:rFonts w:ascii="宋体" w:eastAsia="宋体" w:hAnsi="宋体" w:cs="宋体" w:hint="eastAsia"/>
          <w:color w:val="FF0000"/>
          <w:szCs w:val="21"/>
          <w:vertAlign w:val="subscript"/>
        </w:rPr>
        <w:t>1</w:t>
      </w:r>
      <w:r>
        <w:rPr>
          <w:rFonts w:ascii="宋体" w:eastAsia="宋体" w:hAnsi="宋体" w:cs="宋体" w:hint="eastAsia"/>
          <w:color w:val="FF0000"/>
          <w:szCs w:val="21"/>
        </w:rPr>
        <w:t>R＝0.5A×3Ω＝1.5V，U</w:t>
      </w:r>
      <w:r>
        <w:rPr>
          <w:rFonts w:ascii="宋体" w:eastAsia="宋体" w:hAnsi="宋体" w:cs="宋体" w:hint="eastAsia"/>
          <w:color w:val="FF0000"/>
          <w:szCs w:val="21"/>
          <w:vertAlign w:val="subscript"/>
        </w:rPr>
        <w:t>2</w:t>
      </w:r>
      <w:r>
        <w:rPr>
          <w:rFonts w:ascii="宋体" w:eastAsia="宋体" w:hAnsi="宋体" w:cs="宋体" w:hint="eastAsia"/>
          <w:color w:val="FF0000"/>
          <w:szCs w:val="21"/>
        </w:rPr>
        <w:t>＝I</w:t>
      </w:r>
      <w:r>
        <w:rPr>
          <w:rFonts w:ascii="宋体" w:eastAsia="宋体" w:hAnsi="宋体" w:cs="宋体" w:hint="eastAsia"/>
          <w:color w:val="FF0000"/>
          <w:szCs w:val="21"/>
          <w:vertAlign w:val="subscript"/>
        </w:rPr>
        <w:t>2</w:t>
      </w:r>
      <w:r>
        <w:rPr>
          <w:rFonts w:ascii="宋体" w:eastAsia="宋体" w:hAnsi="宋体" w:cs="宋体" w:hint="eastAsia"/>
          <w:color w:val="FF0000"/>
          <w:szCs w:val="21"/>
        </w:rPr>
        <w:t>R＝1.5A×3Ω＝4.5V，R两端的电压变化范围是1.5V～4.5V，故C错误；故选：ABD。</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12.下列说法中正确的是（　　）。</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A．磁感线上某一点的切线方向与放在该点的小磁针静止时南极所指的方向相反；</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B．磁体周围的磁感线从磁体的N极出来，回到磁体的S极，构成闭合曲线；</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C．磁感线是磁场中真实存在的一些曲线，还可以通过实验来模拟；</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D．磁感线分布越密的地方，其磁场越弱</w:t>
      </w:r>
    </w:p>
    <w:p w:rsidR="00025EB8">
      <w:pPr>
        <w:spacing w:line="360" w:lineRule="auto"/>
        <w:ind w:firstLine="420" w:firstLineChars="200"/>
        <w:textAlignment w:val="center"/>
        <w:rPr>
          <w:rFonts w:ascii="宋体" w:eastAsia="宋体" w:hAnsi="宋体" w:cs="宋体"/>
          <w:color w:val="FF0000"/>
          <w:szCs w:val="21"/>
        </w:rPr>
      </w:pPr>
      <w:r>
        <w:rPr>
          <w:rFonts w:ascii="宋体" w:eastAsia="宋体" w:hAnsi="宋体" w:cs="宋体" w:hint="eastAsia"/>
          <w:color w:val="FF0000"/>
          <w:szCs w:val="21"/>
        </w:rPr>
        <w:t>【答案】AB。</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【解答】解：A、磁感线上某一点的切线方向与放在该点的小磁针静止时北极所指的方向一致，与南极所指的方向相反，所以A说法正确。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B、在磁体的外部，磁感线从磁体的N极出来，回到S极，所以B说法正确。</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C、磁感线不是真实存在的，而是一些假想的线，所以A说法错误；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D、磁感线分布越密的地方，其磁场越强，所以D说法错误。故选：AB。</w:t>
      </w:r>
    </w:p>
    <w:p w:rsidR="00025EB8">
      <w:pPr>
        <w:spacing w:line="360" w:lineRule="auto"/>
        <w:ind w:firstLine="420" w:firstLineChars="200"/>
        <w:rPr>
          <w:rFonts w:ascii="宋体" w:eastAsia="宋体" w:hAnsi="宋体" w:cs="宋体"/>
          <w:b/>
          <w:szCs w:val="21"/>
        </w:rPr>
      </w:pPr>
      <w:r>
        <w:rPr>
          <w:rFonts w:ascii="宋体" w:eastAsia="宋体" w:hAnsi="宋体" w:cs="宋体" w:hint="eastAsia"/>
          <w:b/>
          <w:szCs w:val="21"/>
        </w:rPr>
        <w:t>二、填空题（本题有6小题，每空1分，共17分）</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13．一个小球所受的重力为10N。将它浸没在水中时，所排开的水的重力为20N。那么小球浸没时受到的浮力大小为</w:t>
      </w:r>
      <w:r>
        <w:rPr>
          <w:rFonts w:ascii="宋体" w:eastAsia="宋体" w:hAnsi="宋体" w:cs="宋体" w:hint="eastAsia"/>
          <w:szCs w:val="21"/>
          <w:u w:val="single"/>
        </w:rPr>
        <w:t>　   　</w:t>
      </w:r>
      <w:r>
        <w:rPr>
          <w:rFonts w:ascii="宋体" w:eastAsia="宋体" w:hAnsi="宋体" w:cs="宋体" w:hint="eastAsia"/>
          <w:szCs w:val="21"/>
        </w:rPr>
        <w:t>N，放开手后，物体将</w:t>
      </w:r>
      <w:r>
        <w:rPr>
          <w:rFonts w:ascii="宋体" w:eastAsia="宋体" w:hAnsi="宋体" w:cs="宋体" w:hint="eastAsia"/>
          <w:szCs w:val="21"/>
          <w:u w:val="single"/>
        </w:rPr>
        <w:t>　   　</w:t>
      </w:r>
      <w:r>
        <w:rPr>
          <w:rFonts w:ascii="宋体" w:eastAsia="宋体" w:hAnsi="宋体" w:cs="宋体" w:hint="eastAsia"/>
          <w:szCs w:val="21"/>
        </w:rPr>
        <w:t>（填“上浮”“下沉”“悬浮”），最终小球的浮力为</w:t>
      </w:r>
      <w:r>
        <w:rPr>
          <w:rFonts w:ascii="宋体" w:eastAsia="宋体" w:hAnsi="宋体" w:cs="宋体" w:hint="eastAsia"/>
          <w:szCs w:val="21"/>
          <w:u w:val="single"/>
        </w:rPr>
        <w:t>　   　</w:t>
      </w:r>
      <w:r>
        <w:rPr>
          <w:rFonts w:ascii="宋体" w:eastAsia="宋体" w:hAnsi="宋体" w:cs="宋体" w:hint="eastAsia"/>
          <w:szCs w:val="21"/>
        </w:rPr>
        <w:t>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【答案】20；上浮；10。</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【解析】由题知，小球浸没在水中，小球排开的水重为20N，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由阿基米德原理知：F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＝G</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＝20N，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而G</w:t>
      </w:r>
      <w:r>
        <w:rPr>
          <w:rFonts w:ascii="宋体" w:eastAsia="宋体" w:hAnsi="宋体" w:cs="宋体" w:hint="eastAsia"/>
          <w:color w:val="FF0000"/>
          <w:szCs w:val="21"/>
          <w:vertAlign w:val="subscript"/>
        </w:rPr>
        <w:t>球</w:t>
      </w:r>
      <w:r>
        <w:rPr>
          <w:rFonts w:ascii="宋体" w:eastAsia="宋体" w:hAnsi="宋体" w:cs="宋体" w:hint="eastAsia"/>
          <w:color w:val="FF0000"/>
          <w:szCs w:val="21"/>
        </w:rPr>
        <w:t>＝10N，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＞G</w:t>
      </w:r>
      <w:r>
        <w:rPr>
          <w:rFonts w:ascii="宋体" w:eastAsia="宋体" w:hAnsi="宋体" w:cs="宋体" w:hint="eastAsia"/>
          <w:color w:val="FF0000"/>
          <w:szCs w:val="21"/>
          <w:vertAlign w:val="subscript"/>
        </w:rPr>
        <w:t>球</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则放手后小球将上浮，最终漂浮在液面上，浮力等于重力即F′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＝G＝10N。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故答案为：20；上浮；10。</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14．近期流行的“自拍神器”给旅行者自拍带来方便。如图所示，与直接拿手机自拍相比，利用自拍杆可以</w:t>
      </w:r>
      <w:r>
        <w:rPr>
          <w:rFonts w:ascii="宋体" w:eastAsia="宋体" w:hAnsi="宋体" w:cs="宋体" w:hint="eastAsia"/>
          <w:szCs w:val="21"/>
          <w:u w:val="single"/>
        </w:rPr>
        <w:t>　   　</w:t>
      </w:r>
      <w:r>
        <w:rPr>
          <w:rFonts w:ascii="宋体" w:eastAsia="宋体" w:hAnsi="宋体" w:cs="宋体" w:hint="eastAsia"/>
          <w:szCs w:val="21"/>
        </w:rPr>
        <w:t>物距（增大/减小），便于成</w:t>
      </w:r>
      <w:r>
        <w:rPr>
          <w:rFonts w:ascii="宋体" w:eastAsia="宋体" w:hAnsi="宋体" w:cs="宋体" w:hint="eastAsia"/>
          <w:szCs w:val="21"/>
          <w:u w:val="single"/>
        </w:rPr>
        <w:t>　   　</w:t>
      </w:r>
      <w:r>
        <w:rPr>
          <w:rFonts w:ascii="宋体" w:eastAsia="宋体" w:hAnsi="宋体" w:cs="宋体" w:hint="eastAsia"/>
          <w:szCs w:val="21"/>
        </w:rPr>
        <w:t>立、</w:t>
      </w:r>
      <w:r>
        <w:rPr>
          <w:rFonts w:ascii="宋体" w:eastAsia="宋体" w:hAnsi="宋体" w:cs="宋体" w:hint="eastAsia"/>
          <w:szCs w:val="21"/>
          <w:u w:val="single"/>
        </w:rPr>
        <w:t>　   　</w:t>
      </w:r>
      <w:r>
        <w:rPr>
          <w:rFonts w:ascii="宋体" w:eastAsia="宋体" w:hAnsi="宋体" w:cs="宋体" w:hint="eastAsia"/>
          <w:szCs w:val="21"/>
        </w:rPr>
        <w:t>（放大/缩小）的像，取得更好的拍摄效果。</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552575" cy="1085850"/>
            <wp:effectExtent l="0" t="0" r="9525"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01955" name="图片24" descr=" "/>
                    <pic:cNvPicPr>
                      <a:picLocks noChangeAspect="1"/>
                    </pic:cNvPicPr>
                  </pic:nvPicPr>
                  <pic:blipFill>
                    <a:blip xmlns:r="http://schemas.openxmlformats.org/officeDocument/2006/relationships" r:embed="rId19" cstate="print"/>
                    <a:stretch>
                      <a:fillRect/>
                    </a:stretch>
                  </pic:blipFill>
                  <pic:spPr>
                    <a:xfrm>
                      <a:off x="0" y="0"/>
                      <a:ext cx="1552792" cy="1086002"/>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【答案】增大；倒；缩小。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【解析】手机镜头相当于一个凸透镜，根据凸透镜成像的规律可知，照相时，物体离照相机镜头比较远（大于二倍焦距），成倒立、缩小的实像。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“自拍神器”与直接拿手机自拍相比，利用自拍杆可以增大物距，扩大拍摄的范围，取得更好的拍摄效果。</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故答案为：增大；倒；缩小。</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15．如图所示的菜刀在离刀口不远处有一排透气孔。使用这种菜刀时，透气孔中的空气会</w:t>
      </w:r>
      <w:r>
        <w:rPr>
          <w:rFonts w:ascii="宋体" w:eastAsia="宋体" w:hAnsi="宋体" w:cs="宋体" w:hint="eastAsia"/>
          <w:szCs w:val="21"/>
        </w:rPr>
        <w:t>在菜片和</w:t>
      </w:r>
      <w:r>
        <w:rPr>
          <w:rFonts w:ascii="宋体" w:eastAsia="宋体" w:hAnsi="宋体" w:cs="宋体" w:hint="eastAsia"/>
          <w:szCs w:val="21"/>
        </w:rPr>
        <w:t>刀面之间形成</w:t>
      </w:r>
      <w:r>
        <w:rPr>
          <w:rFonts w:ascii="宋体" w:eastAsia="宋体" w:hAnsi="宋体" w:cs="宋体" w:hint="eastAsia"/>
          <w:szCs w:val="21"/>
        </w:rPr>
        <w:t>一</w:t>
      </w:r>
      <w:r>
        <w:rPr>
          <w:rFonts w:ascii="宋体" w:eastAsia="宋体" w:hAnsi="宋体" w:cs="宋体" w:hint="eastAsia"/>
          <w:szCs w:val="21"/>
        </w:rPr>
        <w:t>隔层，避免在</w:t>
      </w:r>
      <w:r>
        <w:rPr>
          <w:rFonts w:ascii="宋体" w:eastAsia="宋体" w:hAnsi="宋体" w:cs="宋体" w:hint="eastAsia"/>
          <w:szCs w:val="21"/>
          <w:u w:val="single"/>
        </w:rPr>
        <w:t>　   　</w:t>
      </w:r>
      <w:r>
        <w:rPr>
          <w:rFonts w:ascii="宋体" w:eastAsia="宋体" w:hAnsi="宋体" w:cs="宋体" w:hint="eastAsia"/>
          <w:szCs w:val="21"/>
        </w:rPr>
        <w:t>作用下菜片沾刀，刀刃蘑的很薄为了</w:t>
      </w:r>
      <w:r>
        <w:rPr>
          <w:rFonts w:ascii="宋体" w:eastAsia="宋体" w:hAnsi="宋体" w:cs="宋体" w:hint="eastAsia"/>
          <w:szCs w:val="21"/>
          <w:u w:val="single"/>
        </w:rPr>
        <w:t>　   　</w:t>
      </w:r>
      <w:r>
        <w:rPr>
          <w:rFonts w:ascii="宋体" w:eastAsia="宋体" w:hAnsi="宋体" w:cs="宋体" w:hint="eastAsia"/>
          <w:szCs w:val="21"/>
        </w:rPr>
        <w:drawing>
          <wp:inline>
            <wp:extent cx="254000" cy="254000"/>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295557" name=""/>
                    <pic:cNvPicPr>
                      <a:picLocks noChangeAspect="1"/>
                    </pic:cNvPicPr>
                  </pic:nvPicPr>
                  <pic:blipFill>
                    <a:blip xmlns:r="http://schemas.openxmlformats.org/officeDocument/2006/relationships" r:embed="rId20"/>
                    <a:stretch>
                      <a:fillRect/>
                    </a:stretch>
                  </pic:blipFill>
                  <pic:spPr>
                    <a:xfrm>
                      <a:off x="0" y="0"/>
                      <a:ext cx="254000" cy="254000"/>
                    </a:xfrm>
                    <a:prstGeom prst="rect">
                      <a:avLst/>
                    </a:prstGeom>
                  </pic:spPr>
                </pic:pic>
              </a:graphicData>
            </a:graphic>
          </wp:inline>
        </w:drawing>
      </w:r>
      <w:r>
        <w:rPr>
          <w:rFonts w:ascii="宋体" w:eastAsia="宋体" w:hAnsi="宋体" w:cs="宋体" w:hint="eastAsia"/>
          <w:szCs w:val="21"/>
        </w:rPr>
        <w:t>压强。</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038225" cy="609600"/>
            <wp:effectExtent l="0" t="0" r="9525"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57817" name="图片24" descr=" "/>
                    <pic:cNvPicPr>
                      <a:picLocks noChangeAspect="1"/>
                    </pic:cNvPicPr>
                  </pic:nvPicPr>
                  <pic:blipFill>
                    <a:blip xmlns:r="http://schemas.openxmlformats.org/officeDocument/2006/relationships" r:embed="rId21" cstate="print"/>
                    <a:stretch>
                      <a:fillRect/>
                    </a:stretch>
                  </pic:blipFill>
                  <pic:spPr>
                    <a:xfrm>
                      <a:off x="0" y="0"/>
                      <a:ext cx="1038370" cy="609685"/>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【答案】大气压；增大。</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【解析】切菜时透气孔中的空气会</w:t>
      </w:r>
      <w:r>
        <w:rPr>
          <w:rFonts w:ascii="宋体" w:eastAsia="宋体" w:hAnsi="宋体" w:cs="宋体" w:hint="eastAsia"/>
          <w:color w:val="FF0000"/>
          <w:szCs w:val="21"/>
        </w:rPr>
        <w:t>在菜片和</w:t>
      </w:r>
      <w:r>
        <w:rPr>
          <w:rFonts w:ascii="宋体" w:eastAsia="宋体" w:hAnsi="宋体" w:cs="宋体" w:hint="eastAsia"/>
          <w:color w:val="FF0000"/>
          <w:szCs w:val="21"/>
        </w:rPr>
        <w:t>刀面之间形成一层空气隔层，防止在大气压的作用下</w:t>
      </w:r>
      <w:r>
        <w:rPr>
          <w:rFonts w:ascii="宋体" w:eastAsia="宋体" w:hAnsi="宋体" w:cs="宋体" w:hint="eastAsia"/>
          <w:color w:val="FF0000"/>
          <w:szCs w:val="21"/>
        </w:rPr>
        <w:t>使菜片紧紧</w:t>
      </w:r>
      <w:r>
        <w:rPr>
          <w:rFonts w:ascii="宋体" w:eastAsia="宋体" w:hAnsi="宋体" w:cs="宋体" w:hint="eastAsia"/>
          <w:color w:val="FF0000"/>
          <w:szCs w:val="21"/>
        </w:rPr>
        <w:t>地贴在刀面上；刀刃磨的很薄是为了减小受力面积，增大压强。</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故答案为：大气压；增大。</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16．某电风扇电阻为50Ω，当它接在220V的电路时，电流为0.2A，则正常工作100s产生的热量</w:t>
      </w:r>
      <w:r>
        <w:rPr>
          <w:rFonts w:ascii="宋体" w:eastAsia="宋体" w:hAnsi="宋体" w:cs="宋体" w:hint="eastAsia"/>
          <w:szCs w:val="21"/>
          <w:u w:val="single"/>
        </w:rPr>
        <w:t>　   　</w:t>
      </w:r>
      <w:r>
        <w:rPr>
          <w:rFonts w:ascii="宋体" w:eastAsia="宋体" w:hAnsi="宋体" w:cs="宋体" w:hint="eastAsia"/>
          <w:szCs w:val="21"/>
        </w:rPr>
        <w:t>J，此时电风扇产生的热量</w:t>
      </w:r>
      <w:r>
        <w:rPr>
          <w:rFonts w:ascii="宋体" w:eastAsia="宋体" w:hAnsi="宋体" w:cs="宋体" w:hint="eastAsia"/>
          <w:szCs w:val="21"/>
          <w:u w:val="single"/>
        </w:rPr>
        <w:t>　   　</w:t>
      </w:r>
      <w:r>
        <w:rPr>
          <w:rFonts w:ascii="宋体" w:eastAsia="宋体" w:hAnsi="宋体" w:cs="宋体" w:hint="eastAsia"/>
          <w:szCs w:val="21"/>
        </w:rPr>
        <w:t>消耗的电能（选填“大于”“小于”或“等于”）。</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【答案】200；小于。</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【解析】电风扇正常工作100s产生的热量为：Q＝I</w:t>
      </w:r>
      <w:r>
        <w:rPr>
          <w:rFonts w:ascii="宋体" w:eastAsia="宋体" w:hAnsi="宋体" w:cs="宋体" w:hint="eastAsia"/>
          <w:color w:val="FF0000"/>
          <w:szCs w:val="21"/>
          <w:vertAlign w:val="superscript"/>
        </w:rPr>
        <w:t>2</w:t>
      </w:r>
      <w:r>
        <w:rPr>
          <w:rFonts w:ascii="宋体" w:eastAsia="宋体" w:hAnsi="宋体" w:cs="宋体" w:hint="eastAsia"/>
          <w:color w:val="FF0000"/>
          <w:szCs w:val="21"/>
        </w:rPr>
        <w:t>Rt＝（0.2A）</w:t>
      </w:r>
      <w:r>
        <w:rPr>
          <w:rFonts w:ascii="宋体" w:eastAsia="宋体" w:hAnsi="宋体" w:cs="宋体" w:hint="eastAsia"/>
          <w:color w:val="FF0000"/>
          <w:szCs w:val="21"/>
          <w:vertAlign w:val="superscript"/>
        </w:rPr>
        <w:t>2</w:t>
      </w:r>
      <w:r>
        <w:rPr>
          <w:rFonts w:ascii="宋体" w:eastAsia="宋体" w:hAnsi="宋体" w:cs="宋体" w:hint="eastAsia"/>
          <w:color w:val="FF0000"/>
          <w:szCs w:val="21"/>
        </w:rPr>
        <w:t>×50Ω×100s＝200J</w:t>
      </w:r>
      <w:r>
        <w:rPr>
          <w:rFonts w:ascii="宋体" w:eastAsia="宋体" w:hAnsi="宋体" w:cs="宋体" w:hint="eastAsia"/>
          <w:noProof/>
          <w:color w:val="FF0000"/>
          <w:szCs w:val="21"/>
        </w:rPr>
        <w:drawing>
          <wp:inline distT="0" distB="0" distL="114300" distR="114300">
            <wp:extent cx="254000" cy="254000"/>
            <wp:effectExtent l="0" t="0" r="12700" b="12700"/>
            <wp:docPr id="15"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96396" name="图片 2" descr=" "/>
                    <pic:cNvPicPr>
                      <a:picLocks noChangeAspect="1"/>
                    </pic:cNvPicPr>
                  </pic:nvPicPr>
                  <pic:blipFill>
                    <a:blip xmlns:r="http://schemas.openxmlformats.org/officeDocument/2006/relationships" r:embed="rId22"/>
                    <a:stretch>
                      <a:fillRect/>
                    </a:stretch>
                  </pic:blipFill>
                  <pic:spPr>
                    <a:xfrm>
                      <a:off x="0" y="0"/>
                      <a:ext cx="254000" cy="254000"/>
                    </a:xfrm>
                    <a:prstGeom prst="rect">
                      <a:avLst/>
                    </a:prstGeom>
                    <a:noFill/>
                    <a:ln>
                      <a:noFill/>
                    </a:ln>
                  </pic:spPr>
                </pic:pic>
              </a:graphicData>
            </a:graphic>
          </wp:inline>
        </w:drawing>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电风扇在工作的过程中，电能主要转化为机械能，少部分电能转化为内能，所以电风扇产生的热量小</w:t>
      </w:r>
      <w:r>
        <w:rPr>
          <w:rFonts w:ascii="宋体" w:eastAsia="宋体" w:hAnsi="宋体" w:cs="宋体" w:hint="eastAsia"/>
          <w:color w:val="FF0000"/>
          <w:szCs w:val="21"/>
        </w:rPr>
        <w:t>于消耗的电能。</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故答案为：200；小于。</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17．小林把装有2kg水的水壶放在天然气灶上加热，观察到“水温从20℃升高了50℃时，气量表显示的耗气量为0.02m</w:t>
      </w:r>
      <w:r>
        <w:rPr>
          <w:rFonts w:ascii="宋体" w:eastAsia="宋体" w:hAnsi="宋体" w:cs="宋体" w:hint="eastAsia"/>
          <w:szCs w:val="21"/>
          <w:vertAlign w:val="superscript"/>
        </w:rPr>
        <w:t>3</w:t>
      </w:r>
      <w:r>
        <w:rPr>
          <w:rFonts w:ascii="宋体" w:eastAsia="宋体" w:hAnsi="宋体" w:cs="宋体" w:hint="eastAsia"/>
          <w:szCs w:val="21"/>
        </w:rPr>
        <w:t>，（天然气热值为4.2×10</w:t>
      </w:r>
      <w:r>
        <w:rPr>
          <w:rFonts w:ascii="宋体" w:eastAsia="宋体" w:hAnsi="宋体" w:cs="宋体" w:hint="eastAsia"/>
          <w:szCs w:val="21"/>
          <w:vertAlign w:val="superscript"/>
        </w:rPr>
        <w:t>7</w:t>
      </w:r>
      <w:r>
        <w:rPr>
          <w:rFonts w:ascii="宋体" w:eastAsia="宋体" w:hAnsi="宋体" w:cs="宋体" w:hint="eastAsia"/>
          <w:szCs w:val="21"/>
        </w:rPr>
        <w:t>J/m</w:t>
      </w:r>
      <w:r>
        <w:rPr>
          <w:rFonts w:ascii="宋体" w:eastAsia="宋体" w:hAnsi="宋体" w:cs="宋体" w:hint="eastAsia"/>
          <w:szCs w:val="21"/>
          <w:vertAlign w:val="superscript"/>
        </w:rPr>
        <w:t>3</w:t>
      </w:r>
      <w:r>
        <w:rPr>
          <w:rFonts w:ascii="宋体" w:eastAsia="宋体" w:hAnsi="宋体" w:cs="宋体" w:hint="eastAsia"/>
          <w:szCs w:val="21"/>
        </w:rPr>
        <w:t xml:space="preserve">，C </w:t>
      </w:r>
      <w:r>
        <w:rPr>
          <w:rFonts w:ascii="宋体" w:eastAsia="宋体" w:hAnsi="宋体" w:cs="宋体" w:hint="eastAsia"/>
          <w:szCs w:val="21"/>
          <w:vertAlign w:val="subscript"/>
        </w:rPr>
        <w:t>水</w:t>
      </w:r>
      <w:r>
        <w:rPr>
          <w:rFonts w:ascii="宋体" w:eastAsia="宋体" w:hAnsi="宋体" w:cs="宋体" w:hint="eastAsia"/>
          <w:szCs w:val="21"/>
        </w:rPr>
        <w:t>＝4.2×10</w:t>
      </w:r>
      <w:r>
        <w:rPr>
          <w:rFonts w:ascii="宋体" w:eastAsia="宋体" w:hAnsi="宋体" w:cs="宋体" w:hint="eastAsia"/>
          <w:szCs w:val="21"/>
          <w:vertAlign w:val="superscript"/>
        </w:rPr>
        <w:t>3</w:t>
      </w:r>
      <w:r>
        <w:rPr>
          <w:rFonts w:ascii="宋体" w:eastAsia="宋体" w:hAnsi="宋体" w:cs="宋体" w:hint="eastAsia"/>
          <w:szCs w:val="21"/>
        </w:rPr>
        <w:t>J/Kg•℃），则天然气放出的热量是</w:t>
      </w:r>
      <w:r>
        <w:rPr>
          <w:rFonts w:ascii="宋体" w:eastAsia="宋体" w:hAnsi="宋体" w:cs="宋体" w:hint="eastAsia"/>
          <w:szCs w:val="21"/>
          <w:u w:val="single"/>
        </w:rPr>
        <w:t>　  　</w:t>
      </w:r>
      <w:r>
        <w:rPr>
          <w:rFonts w:ascii="宋体" w:eastAsia="宋体" w:hAnsi="宋体" w:cs="宋体" w:hint="eastAsia"/>
          <w:szCs w:val="21"/>
        </w:rPr>
        <w:t>J，这次烧水的热效率为</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【答案】8.4×10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；50%。</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【解析】（1）天然气完全燃烧放出的热量：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Q</w:t>
      </w:r>
      <w:r>
        <w:rPr>
          <w:rFonts w:ascii="宋体" w:eastAsia="宋体" w:hAnsi="宋体" w:cs="宋体" w:hint="eastAsia"/>
          <w:color w:val="FF0000"/>
          <w:szCs w:val="21"/>
          <w:vertAlign w:val="subscript"/>
        </w:rPr>
        <w:t>放</w:t>
      </w:r>
      <w:r>
        <w:rPr>
          <w:rFonts w:ascii="宋体" w:eastAsia="宋体" w:hAnsi="宋体" w:cs="宋体" w:hint="eastAsia"/>
          <w:color w:val="FF0000"/>
          <w:szCs w:val="21"/>
        </w:rPr>
        <w:t>＝</w:t>
      </w:r>
      <w:r>
        <w:rPr>
          <w:rFonts w:ascii="宋体" w:eastAsia="宋体" w:hAnsi="宋体" w:cs="宋体" w:hint="eastAsia"/>
          <w:color w:val="FF0000"/>
          <w:szCs w:val="21"/>
        </w:rPr>
        <w:t>Vq</w:t>
      </w:r>
      <w:r>
        <w:rPr>
          <w:rFonts w:ascii="宋体" w:eastAsia="宋体" w:hAnsi="宋体" w:cs="宋体" w:hint="eastAsia"/>
          <w:color w:val="FF0000"/>
          <w:szCs w:val="21"/>
        </w:rPr>
        <w:t>＝0.02m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×4.2×10</w:t>
      </w:r>
      <w:r>
        <w:rPr>
          <w:rFonts w:ascii="宋体" w:eastAsia="宋体" w:hAnsi="宋体" w:cs="宋体" w:hint="eastAsia"/>
          <w:color w:val="FF0000"/>
          <w:szCs w:val="21"/>
          <w:vertAlign w:val="superscript"/>
        </w:rPr>
        <w:t>7</w:t>
      </w:r>
      <w:r>
        <w:rPr>
          <w:rFonts w:ascii="宋体" w:eastAsia="宋体" w:hAnsi="宋体" w:cs="宋体" w:hint="eastAsia"/>
          <w:color w:val="FF0000"/>
          <w:szCs w:val="21"/>
        </w:rPr>
        <w:t>J/m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＝8.4×10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J，</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（2）在此过程中，水吸收的热量：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Q</w:t>
      </w:r>
      <w:r>
        <w:rPr>
          <w:rFonts w:ascii="宋体" w:eastAsia="宋体" w:hAnsi="宋体" w:cs="宋体" w:hint="eastAsia"/>
          <w:color w:val="FF0000"/>
          <w:szCs w:val="21"/>
          <w:vertAlign w:val="subscript"/>
        </w:rPr>
        <w:t>吸</w:t>
      </w:r>
      <w:r>
        <w:rPr>
          <w:rFonts w:ascii="宋体" w:eastAsia="宋体" w:hAnsi="宋体" w:cs="宋体" w:hint="eastAsia"/>
          <w:color w:val="FF0000"/>
          <w:szCs w:val="21"/>
        </w:rPr>
        <w:t>＝c</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m△t＝4.2×10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J/（kg•℃）×2kg×50℃＝4.2×10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J；</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这次烧水的热效率：η</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Q</m:t>
                </m:r>
              </m:e>
              <m:sub>
                <m:r>
                  <w:rPr>
                    <w:rFonts w:ascii="Cambria Math" w:eastAsia="宋体" w:hAnsi="Cambria Math" w:cs="宋体" w:hint="eastAsia"/>
                    <w:color w:val="FF0000"/>
                    <w:szCs w:val="21"/>
                  </w:rPr>
                  <m:t>吸</m:t>
                </m:r>
              </m:sub>
            </m:sSub>
          </m:num>
          <m:den>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Q</m:t>
                </m:r>
              </m:e>
              <m:sub>
                <m:r>
                  <w:rPr>
                    <w:rFonts w:ascii="Cambria Math" w:eastAsia="宋体" w:hAnsi="Cambria Math" w:cs="宋体" w:hint="eastAsia"/>
                    <w:color w:val="FF0000"/>
                    <w:szCs w:val="21"/>
                  </w:rPr>
                  <m:t>放</m:t>
                </m:r>
              </m:sub>
            </m:sSub>
          </m:den>
        </m:f>
        <m:r>
          <w:rPr>
            <w:rFonts w:ascii="Cambria Math" w:eastAsia="宋体" w:hAnsi="Cambria Math" w:cs="宋体" w:hint="eastAsia"/>
            <w:color w:val="FF0000"/>
            <w:szCs w:val="21"/>
          </w:rPr>
          <m:t>×</m:t>
        </m:r>
      </m:oMath>
      <w:r>
        <w:rPr>
          <w:rFonts w:ascii="宋体" w:eastAsia="宋体" w:hAnsi="宋体" w:cs="宋体" w:hint="eastAsia"/>
          <w:color w:val="FF0000"/>
          <w:szCs w:val="21"/>
        </w:rPr>
        <w:t>100%</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4.2</m:t>
            </m:r>
            <m:r>
              <w:rPr>
                <w:rFonts w:ascii="Cambria Math" w:eastAsia="宋体" w:hAnsi="Cambria Math" w:cs="宋体" w:hint="eastAsia"/>
                <w:color w:val="FF0000"/>
                <w:szCs w:val="21"/>
              </w:rPr>
              <m:t>×</m:t>
            </m:r>
            <m:r>
              <w:rPr>
                <w:rFonts w:ascii="Cambria Math" w:eastAsia="宋体" w:hAnsi="Cambria Math" w:cs="宋体" w:hint="eastAsia"/>
                <w:color w:val="FF0000"/>
                <w:szCs w:val="21"/>
              </w:rPr>
              <m:t>1</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0</m:t>
                </m:r>
              </m:e>
              <m:sup>
                <m:r>
                  <w:rPr>
                    <w:rFonts w:ascii="Cambria Math" w:eastAsia="宋体" w:hAnsi="Cambria Math" w:cs="宋体" w:hint="eastAsia"/>
                    <w:color w:val="FF0000"/>
                    <w:szCs w:val="21"/>
                  </w:rPr>
                  <m:t>5</m:t>
                </m:r>
              </m:sup>
            </m:sSup>
            <m:r>
              <w:rPr>
                <w:rFonts w:ascii="Cambria Math" w:eastAsia="宋体" w:hAnsi="Cambria Math" w:cs="宋体" w:hint="eastAsia"/>
                <w:color w:val="FF0000"/>
                <w:szCs w:val="21"/>
              </w:rPr>
              <m:t>J</m:t>
            </m:r>
          </m:num>
          <m:den>
            <m:r>
              <w:rPr>
                <w:rFonts w:ascii="Cambria Math" w:eastAsia="宋体" w:hAnsi="Cambria Math" w:cs="宋体" w:hint="eastAsia"/>
                <w:color w:val="FF0000"/>
                <w:szCs w:val="21"/>
              </w:rPr>
              <m:t>8.4</m:t>
            </m:r>
            <m:r>
              <w:rPr>
                <w:rFonts w:ascii="Cambria Math" w:eastAsia="宋体" w:hAnsi="Cambria Math" w:cs="宋体" w:hint="eastAsia"/>
                <w:color w:val="FF0000"/>
                <w:szCs w:val="21"/>
              </w:rPr>
              <m:t>×</m:t>
            </m:r>
            <m:r>
              <w:rPr>
                <w:rFonts w:ascii="Cambria Math" w:eastAsia="宋体" w:hAnsi="Cambria Math" w:cs="宋体" w:hint="eastAsia"/>
                <w:color w:val="FF0000"/>
                <w:szCs w:val="21"/>
              </w:rPr>
              <m:t>1</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0</m:t>
                </m:r>
              </m:e>
              <m:sup>
                <m:r>
                  <w:rPr>
                    <w:rFonts w:ascii="Cambria Math" w:eastAsia="宋体" w:hAnsi="Cambria Math" w:cs="宋体" w:hint="eastAsia"/>
                    <w:color w:val="FF0000"/>
                    <w:szCs w:val="21"/>
                  </w:rPr>
                  <m:t>5</m:t>
                </m:r>
              </m:sup>
            </m:sSup>
            <m:r>
              <w:rPr>
                <w:rFonts w:ascii="Cambria Math" w:eastAsia="宋体" w:hAnsi="Cambria Math" w:cs="宋体" w:hint="eastAsia"/>
                <w:color w:val="FF0000"/>
                <w:szCs w:val="21"/>
              </w:rPr>
              <m:t>J</m:t>
            </m:r>
          </m:den>
        </m:f>
        <m:r>
          <w:rPr>
            <w:rFonts w:ascii="Cambria Math" w:eastAsia="宋体" w:hAnsi="Cambria Math" w:cs="宋体" w:hint="eastAsia"/>
            <w:color w:val="FF0000"/>
            <w:szCs w:val="21"/>
          </w:rPr>
          <m:t>×</m:t>
        </m:r>
      </m:oMath>
      <w:r>
        <w:rPr>
          <w:rFonts w:ascii="宋体" w:eastAsia="宋体" w:hAnsi="宋体" w:cs="宋体" w:hint="eastAsia"/>
          <w:color w:val="FF0000"/>
          <w:szCs w:val="21"/>
        </w:rPr>
        <w:t>100%＝50%。</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故答案为：8.4×10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；50%。</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18．在用天平和量筒测某盐水密度的实验中：</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（1）调节天平时将游码移到</w:t>
      </w:r>
      <w:r>
        <w:rPr>
          <w:rFonts w:ascii="宋体" w:eastAsia="宋体" w:hAnsi="宋体" w:cs="宋体" w:hint="eastAsia"/>
          <w:szCs w:val="21"/>
          <w:u w:val="single"/>
        </w:rPr>
        <w:t>　   　</w:t>
      </w:r>
      <w:r>
        <w:rPr>
          <w:rFonts w:ascii="宋体" w:eastAsia="宋体" w:hAnsi="宋体" w:cs="宋体" w:hint="eastAsia"/>
          <w:szCs w:val="21"/>
        </w:rPr>
        <w:t>处，发现指针如图所示，此时应将平衡螺母向</w:t>
      </w:r>
      <w:r>
        <w:rPr>
          <w:rFonts w:ascii="宋体" w:eastAsia="宋体" w:hAnsi="宋体" w:cs="宋体" w:hint="eastAsia"/>
          <w:szCs w:val="21"/>
          <w:u w:val="single"/>
        </w:rPr>
        <w:t>　   　</w:t>
      </w:r>
      <w:r>
        <w:rPr>
          <w:rFonts w:ascii="宋体" w:eastAsia="宋体" w:hAnsi="宋体" w:cs="宋体" w:hint="eastAsia"/>
          <w:szCs w:val="21"/>
        </w:rPr>
        <w:t>调，使天平平衡。</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（2）在测量烧杯和盐水的总质量m</w:t>
      </w:r>
      <w:r>
        <w:rPr>
          <w:rFonts w:ascii="宋体" w:eastAsia="宋体" w:hAnsi="宋体" w:cs="宋体" w:hint="eastAsia"/>
          <w:szCs w:val="21"/>
          <w:vertAlign w:val="subscript"/>
        </w:rPr>
        <w:t>1</w:t>
      </w:r>
      <w:r>
        <w:rPr>
          <w:rFonts w:ascii="宋体" w:eastAsia="宋体" w:hAnsi="宋体" w:cs="宋体" w:hint="eastAsia"/>
          <w:szCs w:val="21"/>
        </w:rPr>
        <w:t>时，右盘上的砝码有100g、20g、10g、5g，若指针稍微右偏。则应取下</w:t>
      </w:r>
      <w:r>
        <w:rPr>
          <w:rFonts w:ascii="宋体" w:eastAsia="宋体" w:hAnsi="宋体" w:cs="宋体" w:hint="eastAsia"/>
          <w:szCs w:val="21"/>
          <w:u w:val="single"/>
        </w:rPr>
        <w:t>　   　</w:t>
      </w:r>
      <w:r>
        <w:rPr>
          <w:rFonts w:ascii="宋体" w:eastAsia="宋体" w:hAnsi="宋体" w:cs="宋体" w:hint="eastAsia"/>
          <w:szCs w:val="21"/>
        </w:rPr>
        <w:t>g砝码，然后移动游码使天平平衡。</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某小组</w:t>
      </w:r>
      <w:r>
        <w:rPr>
          <w:rFonts w:ascii="宋体" w:eastAsia="宋体" w:hAnsi="宋体" w:cs="宋体" w:hint="eastAsia"/>
          <w:szCs w:val="21"/>
        </w:rPr>
        <w:t>同学进行了下列实验操作：</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A、将烧杯中盐水的一部分倒入量筒，测出这部分盐水的体积V</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B、用天平测出烧杯和盐水的总质量m</w:t>
      </w:r>
      <w:r>
        <w:rPr>
          <w:rFonts w:ascii="宋体" w:eastAsia="宋体" w:hAnsi="宋体" w:cs="宋体" w:hint="eastAsia"/>
          <w:szCs w:val="21"/>
          <w:vertAlign w:val="subscript"/>
        </w:rPr>
        <w:t>1</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C、用天平测出烧杯和剩余盐水的总质量m</w:t>
      </w:r>
      <w:r>
        <w:rPr>
          <w:rFonts w:ascii="宋体" w:eastAsia="宋体" w:hAnsi="宋体" w:cs="宋体" w:hint="eastAsia"/>
          <w:szCs w:val="21"/>
          <w:vertAlign w:val="subscript"/>
        </w:rPr>
        <w:t>2</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以上操作的正确顺序是：</w:t>
      </w:r>
      <w:r>
        <w:rPr>
          <w:rFonts w:ascii="宋体" w:eastAsia="宋体" w:hAnsi="宋体" w:cs="宋体" w:hint="eastAsia"/>
          <w:szCs w:val="21"/>
          <w:u w:val="single"/>
        </w:rPr>
        <w:t>　   　</w:t>
      </w:r>
      <w:r>
        <w:rPr>
          <w:rFonts w:ascii="宋体" w:eastAsia="宋体" w:hAnsi="宋体" w:cs="宋体" w:hint="eastAsia"/>
          <w:szCs w:val="21"/>
        </w:rPr>
        <w:t>（填字母代号），所测盐水的密度是ρ＝</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019175" cy="914400"/>
            <wp:effectExtent l="0" t="0" r="9525"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09189" name="图片24" descr=" "/>
                    <pic:cNvPicPr>
                      <a:picLocks noChangeAspect="1"/>
                    </pic:cNvPicPr>
                  </pic:nvPicPr>
                  <pic:blipFill>
                    <a:blip xmlns:r="http://schemas.openxmlformats.org/officeDocument/2006/relationships" r:embed="rId23" cstate="print"/>
                    <a:stretch>
                      <a:fillRect/>
                    </a:stretch>
                  </pic:blipFill>
                  <pic:spPr>
                    <a:xfrm>
                      <a:off x="0" y="0"/>
                      <a:ext cx="1019317" cy="914528"/>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【答案】（1）横梁标尺零刻度；左；（2）5；（3）B、A、C；</w:t>
      </w:r>
      <m:oMath>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m</m:t>
                </m:r>
              </m:e>
              <m:sub>
                <m:r>
                  <w:rPr>
                    <w:rFonts w:ascii="Cambria Math" w:eastAsia="宋体" w:hAnsi="Cambria Math" w:cs="宋体" w:hint="eastAsia"/>
                    <w:color w:val="FF0000"/>
                    <w:szCs w:val="21"/>
                  </w:rPr>
                  <m:t>1</m:t>
                </m:r>
              </m:sub>
            </m:sSub>
            <m:r>
              <w:rPr>
                <w:rFonts w:ascii="Cambria Math" w:eastAsia="宋体" w:hAnsi="Cambria Math" w:cs="宋体" w:hint="eastAsia"/>
                <w:color w:val="FF0000"/>
                <w:szCs w:val="21"/>
              </w:rPr>
              <m:t>-</m:t>
            </m:r>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m</m:t>
                </m:r>
              </m:e>
              <m:sub>
                <m:r>
                  <w:rPr>
                    <w:rFonts w:ascii="Cambria Math" w:eastAsia="宋体" w:hAnsi="Cambria Math" w:cs="宋体" w:hint="eastAsia"/>
                    <w:color w:val="FF0000"/>
                    <w:szCs w:val="21"/>
                  </w:rPr>
                  <m:t>2</m:t>
                </m:r>
              </m:sub>
            </m:sSub>
          </m:num>
          <m:den>
            <m:r>
              <w:rPr>
                <w:rFonts w:ascii="Cambria Math" w:eastAsia="宋体" w:hAnsi="Cambria Math" w:cs="宋体" w:hint="eastAsia"/>
                <w:color w:val="FF0000"/>
                <w:szCs w:val="21"/>
              </w:rPr>
              <m:t>V</m:t>
            </m:r>
          </m:den>
        </m:f>
      </m:oMath>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【解析】（1）调节天平时将游码移到横梁标尺零刻度处；由图示可知，指针偏向分度盘的右侧，应将平衡螺母向左调，使天平平衡。</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（2）在测量烧杯和盐水的总质量m</w:t>
      </w:r>
      <w:r>
        <w:rPr>
          <w:rFonts w:ascii="宋体" w:eastAsia="宋体" w:hAnsi="宋体" w:cs="宋体" w:hint="eastAsia"/>
          <w:color w:val="FF0000"/>
          <w:szCs w:val="21"/>
          <w:vertAlign w:val="subscript"/>
        </w:rPr>
        <w:t>1</w:t>
      </w:r>
      <w:r>
        <w:rPr>
          <w:rFonts w:ascii="宋体" w:eastAsia="宋体" w:hAnsi="宋体" w:cs="宋体" w:hint="eastAsia"/>
          <w:color w:val="FF0000"/>
          <w:szCs w:val="21"/>
        </w:rPr>
        <w:t>时，右盘上的砝码有100g、20g、10g、5g，若指针稍微右偏。则应取下5g砝码，然后移动游码使天平平衡。</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（3）为防止容器壁粘液体带来实验误差，测量步骤应为：B、用天平测出烧杯和盐水的总质量m</w:t>
      </w:r>
      <w:r>
        <w:rPr>
          <w:rFonts w:ascii="宋体" w:eastAsia="宋体" w:hAnsi="宋体" w:cs="宋体" w:hint="eastAsia"/>
          <w:color w:val="FF0000"/>
          <w:szCs w:val="21"/>
          <w:vertAlign w:val="subscript"/>
        </w:rPr>
        <w:t>1</w:t>
      </w:r>
      <w:r>
        <w:rPr>
          <w:rFonts w:ascii="宋体" w:eastAsia="宋体" w:hAnsi="宋体" w:cs="宋体" w:hint="eastAsia"/>
          <w:color w:val="FF0000"/>
          <w:szCs w:val="21"/>
        </w:rPr>
        <w:t>；A、将烧杯中盐水的一部分倒入量筒，测出这部分盐水的体积V；用天平测出烧杯和剩余盐水的总质量m</w:t>
      </w:r>
      <w:r>
        <w:rPr>
          <w:rFonts w:ascii="宋体" w:eastAsia="宋体" w:hAnsi="宋体" w:cs="宋体" w:hint="eastAsia"/>
          <w:color w:val="FF0000"/>
          <w:szCs w:val="21"/>
          <w:vertAlign w:val="subscript"/>
        </w:rPr>
        <w:t>2</w:t>
      </w:r>
      <w:r>
        <w:rPr>
          <w:rFonts w:ascii="宋体" w:eastAsia="宋体" w:hAnsi="宋体" w:cs="宋体" w:hint="eastAsia"/>
          <w:color w:val="FF0000"/>
          <w:szCs w:val="21"/>
        </w:rPr>
        <w:t>；由实</w:t>
      </w:r>
      <w:r>
        <w:rPr>
          <w:rFonts w:ascii="宋体" w:eastAsia="宋体" w:hAnsi="宋体" w:cs="宋体" w:hint="eastAsia"/>
          <w:color w:val="FF0000"/>
          <w:szCs w:val="21"/>
        </w:rPr>
        <w:t>验步骤可知，所测盐水的质量m＝m</w:t>
      </w:r>
      <w:r>
        <w:rPr>
          <w:rFonts w:ascii="宋体" w:eastAsia="宋体" w:hAnsi="宋体" w:cs="宋体" w:hint="eastAsia"/>
          <w:color w:val="FF0000"/>
          <w:szCs w:val="21"/>
          <w:vertAlign w:val="subscript"/>
        </w:rPr>
        <w:t>1</w:t>
      </w:r>
      <w:r>
        <w:rPr>
          <w:rFonts w:ascii="宋体" w:eastAsia="宋体" w:hAnsi="宋体" w:cs="宋体" w:hint="eastAsia"/>
          <w:color w:val="FF0000"/>
          <w:szCs w:val="21"/>
        </w:rPr>
        <w:t>﹣m</w:t>
      </w:r>
      <w:r>
        <w:rPr>
          <w:rFonts w:ascii="宋体" w:eastAsia="宋体" w:hAnsi="宋体" w:cs="宋体" w:hint="eastAsia"/>
          <w:color w:val="FF0000"/>
          <w:szCs w:val="21"/>
          <w:vertAlign w:val="subscript"/>
        </w:rPr>
        <w:t>2</w:t>
      </w:r>
      <w:r>
        <w:rPr>
          <w:rFonts w:ascii="宋体" w:eastAsia="宋体" w:hAnsi="宋体" w:cs="宋体" w:hint="eastAsia"/>
          <w:color w:val="FF0000"/>
          <w:szCs w:val="21"/>
        </w:rPr>
        <w:t>，盐水的密度ρ</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m</m:t>
            </m:r>
          </m:num>
          <m:den>
            <m:r>
              <w:rPr>
                <w:rFonts w:ascii="Cambria Math" w:eastAsia="宋体" w:hAnsi="Cambria Math" w:cs="宋体" w:hint="eastAsia"/>
                <w:color w:val="FF0000"/>
                <w:szCs w:val="21"/>
              </w:rPr>
              <m:t>V</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m</m:t>
                </m:r>
              </m:e>
              <m:sub>
                <m:r>
                  <w:rPr>
                    <w:rFonts w:ascii="Cambria Math" w:eastAsia="宋体" w:hAnsi="Cambria Math" w:cs="宋体" w:hint="eastAsia"/>
                    <w:color w:val="FF0000"/>
                    <w:szCs w:val="21"/>
                  </w:rPr>
                  <m:t>1</m:t>
                </m:r>
              </m:sub>
            </m:sSub>
            <m:r>
              <w:rPr>
                <w:rFonts w:ascii="Cambria Math" w:eastAsia="宋体" w:hAnsi="Cambria Math" w:cs="宋体" w:hint="eastAsia"/>
                <w:color w:val="FF0000"/>
                <w:szCs w:val="21"/>
              </w:rPr>
              <m:t>-</m:t>
            </m:r>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m</m:t>
                </m:r>
              </m:e>
              <m:sub>
                <m:r>
                  <w:rPr>
                    <w:rFonts w:ascii="Cambria Math" w:eastAsia="宋体" w:hAnsi="Cambria Math" w:cs="宋体" w:hint="eastAsia"/>
                    <w:color w:val="FF0000"/>
                    <w:szCs w:val="21"/>
                  </w:rPr>
                  <m:t>2</m:t>
                </m:r>
              </m:sub>
            </m:sSub>
          </m:num>
          <m:den>
            <m:r>
              <w:rPr>
                <w:rFonts w:ascii="Cambria Math" w:eastAsia="宋体" w:hAnsi="Cambria Math" w:cs="宋体" w:hint="eastAsia"/>
                <w:color w:val="FF0000"/>
                <w:szCs w:val="21"/>
              </w:rPr>
              <m:t>V</m:t>
            </m:r>
          </m:den>
        </m:f>
      </m:oMath>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故答案为：（1）横梁标尺零刻度；左；（2）5；（3）B、A、C；</w:t>
      </w:r>
      <m:oMath>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m</m:t>
                </m:r>
              </m:e>
              <m:sub>
                <m:r>
                  <w:rPr>
                    <w:rFonts w:ascii="Cambria Math" w:eastAsia="宋体" w:hAnsi="Cambria Math" w:cs="宋体" w:hint="eastAsia"/>
                    <w:color w:val="FF0000"/>
                    <w:szCs w:val="21"/>
                  </w:rPr>
                  <m:t>1</m:t>
                </m:r>
              </m:sub>
            </m:sSub>
            <m:r>
              <w:rPr>
                <w:rFonts w:ascii="Cambria Math" w:eastAsia="宋体" w:hAnsi="Cambria Math" w:cs="宋体" w:hint="eastAsia"/>
                <w:color w:val="FF0000"/>
                <w:szCs w:val="21"/>
              </w:rPr>
              <m:t>-</m:t>
            </m:r>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m</m:t>
                </m:r>
              </m:e>
              <m:sub>
                <m:r>
                  <w:rPr>
                    <w:rFonts w:ascii="Cambria Math" w:eastAsia="宋体" w:hAnsi="Cambria Math" w:cs="宋体" w:hint="eastAsia"/>
                    <w:color w:val="FF0000"/>
                    <w:szCs w:val="21"/>
                  </w:rPr>
                  <m:t>2</m:t>
                </m:r>
              </m:sub>
            </m:sSub>
          </m:num>
          <m:den>
            <m:r>
              <w:rPr>
                <w:rFonts w:ascii="Cambria Math" w:eastAsia="宋体" w:hAnsi="Cambria Math" w:cs="宋体" w:hint="eastAsia"/>
                <w:color w:val="FF0000"/>
                <w:szCs w:val="21"/>
              </w:rPr>
              <m:t>V</m:t>
            </m:r>
          </m:den>
        </m:f>
      </m:oMath>
      <w:r>
        <w:rPr>
          <w:rFonts w:ascii="宋体" w:eastAsia="宋体" w:hAnsi="宋体" w:cs="宋体" w:hint="eastAsia"/>
          <w:color w:val="FF0000"/>
          <w:szCs w:val="21"/>
        </w:rPr>
        <w:t>。</w:t>
      </w:r>
    </w:p>
    <w:p w:rsidR="00025EB8">
      <w:pPr>
        <w:spacing w:line="360" w:lineRule="auto"/>
        <w:ind w:firstLine="420" w:firstLineChars="200"/>
        <w:rPr>
          <w:rFonts w:ascii="宋体" w:eastAsia="宋体" w:hAnsi="宋体" w:cs="宋体"/>
          <w:b/>
          <w:szCs w:val="21"/>
        </w:rPr>
      </w:pPr>
      <w:r>
        <w:rPr>
          <w:rFonts w:ascii="宋体" w:eastAsia="宋体" w:hAnsi="宋体" w:cs="宋体" w:hint="eastAsia"/>
          <w:b/>
          <w:szCs w:val="21"/>
        </w:rPr>
        <w:t>三、综合能力题（本题4个小题，共13分）</w:t>
      </w:r>
    </w:p>
    <w:p w:rsidR="00025EB8">
      <w:pPr>
        <w:snapToGrid w:val="0"/>
        <w:spacing w:line="360" w:lineRule="auto"/>
        <w:ind w:firstLine="420" w:firstLineChars="200"/>
        <w:rPr>
          <w:rFonts w:ascii="宋体" w:eastAsia="宋体" w:hAnsi="宋体" w:cs="宋体"/>
        </w:rPr>
      </w:pPr>
      <w:r>
        <w:rPr>
          <w:rFonts w:ascii="宋体" w:eastAsia="宋体" w:hAnsi="宋体" w:cs="宋体" w:hint="eastAsia"/>
          <w:szCs w:val="21"/>
        </w:rPr>
        <w:t>19．</w:t>
      </w:r>
      <w:r>
        <w:rPr>
          <w:rFonts w:ascii="宋体" w:eastAsia="宋体" w:hAnsi="宋体" w:cs="宋体" w:hint="eastAsia"/>
          <w:b/>
          <w:bCs/>
          <w:szCs w:val="21"/>
        </w:rPr>
        <w:t>（3分）</w:t>
      </w:r>
      <w:r>
        <w:rPr>
          <w:rFonts w:ascii="宋体" w:eastAsia="宋体" w:hAnsi="宋体" w:cs="宋体" w:hint="eastAsia"/>
          <w:szCs w:val="21"/>
        </w:rPr>
        <w:t>画出发光点S发出的光线经平面镜反射后过图中P点的光路图。</w:t>
      </w:r>
    </w:p>
    <w:p w:rsidR="00025EB8">
      <w:pPr>
        <w:snapToGrid w:val="0"/>
        <w:spacing w:line="360" w:lineRule="auto"/>
        <w:ind w:firstLine="420" w:firstLineChars="200"/>
        <w:jc w:val="center"/>
        <w:rPr>
          <w:rFonts w:ascii="宋体" w:eastAsia="宋体" w:hAnsi="宋体" w:cs="宋体"/>
        </w:rPr>
      </w:pPr>
      <w:r>
        <w:rPr>
          <w:rFonts w:ascii="宋体" w:eastAsia="宋体" w:hAnsi="宋体" w:cs="宋体" w:hint="eastAsia"/>
          <w:noProof/>
          <w:szCs w:val="21"/>
        </w:rPr>
        <w:drawing>
          <wp:inline distT="0" distB="0" distL="0" distR="0">
            <wp:extent cx="1314450" cy="685800"/>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80915" name="图片24" descr=" "/>
                    <pic:cNvPicPr>
                      <a:picLocks noChangeAspect="1"/>
                    </pic:cNvPicPr>
                  </pic:nvPicPr>
                  <pic:blipFill>
                    <a:blip xmlns:r="http://schemas.openxmlformats.org/officeDocument/2006/relationships" r:embed="rId24" cstate="print"/>
                    <a:stretch>
                      <a:fillRect/>
                    </a:stretch>
                  </pic:blipFill>
                  <pic:spPr>
                    <a:xfrm>
                      <a:off x="0" y="0"/>
                      <a:ext cx="1314634" cy="685896"/>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rPr>
      </w:pPr>
      <w:r>
        <w:rPr>
          <w:rFonts w:ascii="宋体" w:eastAsia="宋体" w:hAnsi="宋体" w:cs="宋体" w:hint="eastAsia"/>
          <w:color w:val="FF0000"/>
          <w:szCs w:val="21"/>
        </w:rPr>
        <w:t>【解析】过镜面</w:t>
      </w:r>
      <w:r>
        <w:rPr>
          <w:rFonts w:ascii="宋体" w:eastAsia="宋体" w:hAnsi="宋体" w:cs="宋体" w:hint="eastAsia"/>
          <w:color w:val="FF0000"/>
          <w:szCs w:val="21"/>
        </w:rPr>
        <w:t>作出</w:t>
      </w:r>
      <w:r>
        <w:rPr>
          <w:rFonts w:ascii="宋体" w:eastAsia="宋体" w:hAnsi="宋体" w:cs="宋体" w:hint="eastAsia"/>
          <w:color w:val="FF0000"/>
          <w:szCs w:val="21"/>
        </w:rPr>
        <w:t>点S的对称点S′，即为点光源S在平面镜中的像，连接S′P与镜面交于O点，即为入射点（反射点），连接SO就得到入射光线，OP为反射光线。如下图所示：</w:t>
      </w:r>
    </w:p>
    <w:p w:rsidR="00025EB8">
      <w:pPr>
        <w:snapToGrid w:val="0"/>
        <w:spacing w:line="360" w:lineRule="auto"/>
        <w:ind w:firstLine="420" w:firstLineChars="200"/>
        <w:jc w:val="center"/>
        <w:rPr>
          <w:rFonts w:ascii="宋体" w:eastAsia="宋体" w:hAnsi="宋体" w:cs="宋体"/>
          <w:color w:val="FF0000"/>
        </w:rPr>
      </w:pPr>
      <w:r>
        <w:rPr>
          <w:rFonts w:ascii="宋体" w:eastAsia="宋体" w:hAnsi="宋体" w:cs="宋体" w:hint="eastAsia"/>
          <w:noProof/>
          <w:color w:val="FF0000"/>
          <w:szCs w:val="21"/>
        </w:rPr>
        <w:drawing>
          <wp:inline distT="0" distB="0" distL="0" distR="0">
            <wp:extent cx="1485900" cy="1209675"/>
            <wp:effectExtent l="0" t="0" r="0" b="9525"/>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819606" name="图片24" descr=" "/>
                    <pic:cNvPicPr>
                      <a:picLocks noChangeAspect="1"/>
                    </pic:cNvPicPr>
                  </pic:nvPicPr>
                  <pic:blipFill>
                    <a:blip xmlns:r="http://schemas.openxmlformats.org/officeDocument/2006/relationships" r:embed="rId25" cstate="print"/>
                    <a:stretch>
                      <a:fillRect/>
                    </a:stretch>
                  </pic:blipFill>
                  <pic:spPr>
                    <a:xfrm>
                      <a:off x="0" y="0"/>
                      <a:ext cx="1486108" cy="1209844"/>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rPr>
      </w:pPr>
      <w:r>
        <w:rPr>
          <w:rFonts w:ascii="宋体" w:eastAsia="宋体" w:hAnsi="宋体" w:cs="宋体" w:hint="eastAsia"/>
          <w:szCs w:val="21"/>
        </w:rPr>
        <w:t>20．</w:t>
      </w:r>
      <w:r>
        <w:rPr>
          <w:rFonts w:ascii="宋体" w:eastAsia="宋体" w:hAnsi="宋体" w:cs="宋体" w:hint="eastAsia"/>
          <w:b/>
          <w:bCs/>
          <w:szCs w:val="21"/>
        </w:rPr>
        <w:t>（3分）</w:t>
      </w:r>
      <w:r>
        <w:rPr>
          <w:rFonts w:ascii="宋体" w:eastAsia="宋体" w:hAnsi="宋体" w:cs="宋体" w:hint="eastAsia"/>
          <w:szCs w:val="21"/>
        </w:rPr>
        <w:t>如图所示，重为5N的小球悬浮在水中，请画出小球的受力示意图。</w:t>
      </w:r>
    </w:p>
    <w:p w:rsidR="00025EB8">
      <w:pPr>
        <w:snapToGrid w:val="0"/>
        <w:spacing w:line="360" w:lineRule="auto"/>
        <w:ind w:firstLine="420" w:firstLineChars="200"/>
        <w:jc w:val="center"/>
        <w:rPr>
          <w:rFonts w:ascii="宋体" w:eastAsia="宋体" w:hAnsi="宋体" w:cs="宋体"/>
        </w:rPr>
      </w:pPr>
      <w:r>
        <w:rPr>
          <w:rFonts w:ascii="宋体" w:eastAsia="宋体" w:hAnsi="宋体" w:cs="宋体" w:hint="eastAsia"/>
          <w:noProof/>
          <w:szCs w:val="21"/>
        </w:rPr>
        <w:drawing>
          <wp:inline distT="0" distB="0" distL="0" distR="0">
            <wp:extent cx="1038225" cy="895350"/>
            <wp:effectExtent l="0" t="0" r="9525"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26547" name="图片24" descr=" "/>
                    <pic:cNvPicPr>
                      <a:picLocks noChangeAspect="1"/>
                    </pic:cNvPicPr>
                  </pic:nvPicPr>
                  <pic:blipFill>
                    <a:blip xmlns:r="http://schemas.openxmlformats.org/officeDocument/2006/relationships" r:embed="rId26" cstate="print"/>
                    <a:stretch>
                      <a:fillRect/>
                    </a:stretch>
                  </pic:blipFill>
                  <pic:spPr>
                    <a:xfrm>
                      <a:off x="0" y="0"/>
                      <a:ext cx="1038370" cy="895475"/>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rPr>
      </w:pPr>
      <w:r>
        <w:rPr>
          <w:rFonts w:ascii="宋体" w:eastAsia="宋体" w:hAnsi="宋体" w:cs="宋体" w:hint="eastAsia"/>
          <w:color w:val="FF0000"/>
          <w:szCs w:val="21"/>
        </w:rPr>
        <w:t>【解析】小球在水中处于静止状态，受两个力：重力与浮力，是一对平衡力，重力方向竖直向下，浮力方向竖直向上，两力大小相等，都为5N．如图所示：</w:t>
      </w:r>
    </w:p>
    <w:p w:rsidR="00025EB8">
      <w:pPr>
        <w:snapToGrid w:val="0"/>
        <w:spacing w:line="360" w:lineRule="auto"/>
        <w:ind w:firstLine="420" w:firstLineChars="200"/>
        <w:jc w:val="center"/>
        <w:rPr>
          <w:rFonts w:ascii="宋体" w:eastAsia="宋体" w:hAnsi="宋体" w:cs="宋体"/>
          <w:color w:val="FF0000"/>
        </w:rPr>
      </w:pPr>
      <w:r>
        <w:rPr>
          <w:rFonts w:ascii="宋体" w:eastAsia="宋体" w:hAnsi="宋体" w:cs="宋体" w:hint="eastAsia"/>
          <w:noProof/>
          <w:color w:val="FF0000"/>
          <w:szCs w:val="21"/>
        </w:rPr>
        <w:drawing>
          <wp:inline distT="0" distB="0" distL="0" distR="0">
            <wp:extent cx="990600" cy="1390650"/>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72778" name="图片24" descr=" "/>
                    <pic:cNvPicPr>
                      <a:picLocks noChangeAspect="1"/>
                    </pic:cNvPicPr>
                  </pic:nvPicPr>
                  <pic:blipFill>
                    <a:blip xmlns:r="http://schemas.openxmlformats.org/officeDocument/2006/relationships" r:embed="rId27" cstate="print"/>
                    <a:stretch>
                      <a:fillRect/>
                    </a:stretch>
                  </pic:blipFill>
                  <pic:spPr>
                    <a:xfrm>
                      <a:off x="0" y="0"/>
                      <a:ext cx="990738" cy="1390844"/>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rPr>
      </w:pPr>
      <w:r>
        <w:rPr>
          <w:rFonts w:ascii="宋体" w:eastAsia="宋体" w:hAnsi="宋体" w:cs="宋体" w:hint="eastAsia"/>
          <w:szCs w:val="21"/>
        </w:rPr>
        <w:t>21．</w:t>
      </w:r>
      <w:r>
        <w:rPr>
          <w:rFonts w:ascii="宋体" w:eastAsia="宋体" w:hAnsi="宋体" w:cs="宋体" w:hint="eastAsia"/>
          <w:b/>
          <w:bCs/>
          <w:szCs w:val="21"/>
        </w:rPr>
        <w:t>（3分）</w:t>
      </w:r>
      <w:r>
        <w:rPr>
          <w:rFonts w:ascii="宋体" w:eastAsia="宋体" w:hAnsi="宋体" w:cs="宋体" w:hint="eastAsia"/>
          <w:szCs w:val="21"/>
        </w:rPr>
        <w:t>如图，用笔画线代替导线将部分家庭电路连接完整。</w:t>
      </w:r>
    </w:p>
    <w:p w:rsidR="00025EB8">
      <w:pPr>
        <w:snapToGrid w:val="0"/>
        <w:spacing w:line="360" w:lineRule="auto"/>
        <w:ind w:firstLine="420" w:firstLineChars="200"/>
        <w:jc w:val="center"/>
        <w:rPr>
          <w:rFonts w:ascii="宋体" w:eastAsia="宋体" w:hAnsi="宋体" w:cs="宋体"/>
        </w:rPr>
      </w:pPr>
      <w:r>
        <w:rPr>
          <w:rFonts w:ascii="宋体" w:eastAsia="宋体" w:hAnsi="宋体" w:cs="宋体" w:hint="eastAsia"/>
          <w:noProof/>
          <w:szCs w:val="21"/>
        </w:rPr>
        <w:drawing>
          <wp:inline distT="0" distB="0" distL="0" distR="0">
            <wp:extent cx="1438275" cy="962025"/>
            <wp:effectExtent l="0" t="0" r="9525" b="9525"/>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25687" name="图片24" descr=" "/>
                    <pic:cNvPicPr>
                      <a:picLocks noChangeAspect="1"/>
                    </pic:cNvPicPr>
                  </pic:nvPicPr>
                  <pic:blipFill>
                    <a:blip xmlns:r="http://schemas.openxmlformats.org/officeDocument/2006/relationships" r:embed="rId28" cstate="print"/>
                    <a:stretch>
                      <a:fillRect/>
                    </a:stretch>
                  </pic:blipFill>
                  <pic:spPr>
                    <a:xfrm>
                      <a:off x="0" y="0"/>
                      <a:ext cx="1438476" cy="962159"/>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rPr>
      </w:pPr>
      <w:r>
        <w:rPr>
          <w:rFonts w:ascii="宋体" w:eastAsia="宋体" w:hAnsi="宋体" w:cs="宋体" w:hint="eastAsia"/>
          <w:color w:val="FF0000"/>
          <w:szCs w:val="21"/>
        </w:rPr>
        <w:t>【解析】灯泡接法：火线进入开关，这样断开开关能切断火线，接触灯泡不会发生触电事故。既能控制灯泡，又能更安全。</w:t>
      </w:r>
    </w:p>
    <w:p w:rsidR="00025EB8">
      <w:pPr>
        <w:snapToGrid w:val="0"/>
        <w:spacing w:line="360" w:lineRule="auto"/>
        <w:ind w:firstLine="420" w:firstLineChars="200"/>
        <w:rPr>
          <w:rFonts w:ascii="宋体" w:eastAsia="宋体" w:hAnsi="宋体" w:cs="宋体"/>
          <w:color w:val="FF0000"/>
        </w:rPr>
      </w:pPr>
      <w:r>
        <w:rPr>
          <w:rFonts w:ascii="宋体" w:eastAsia="宋体" w:hAnsi="宋体" w:cs="宋体" w:hint="eastAsia"/>
          <w:color w:val="FF0000"/>
          <w:szCs w:val="21"/>
        </w:rPr>
        <w:t>三孔插座的接法：上孔接地线；</w:t>
      </w:r>
      <w:r>
        <w:rPr>
          <w:rFonts w:ascii="宋体" w:eastAsia="宋体" w:hAnsi="宋体" w:cs="宋体" w:hint="eastAsia"/>
          <w:color w:val="FF0000"/>
          <w:szCs w:val="21"/>
        </w:rPr>
        <w:t>左孔接</w:t>
      </w:r>
      <w:r>
        <w:rPr>
          <w:rFonts w:ascii="宋体" w:eastAsia="宋体" w:hAnsi="宋体" w:cs="宋体" w:hint="eastAsia"/>
          <w:color w:val="FF0000"/>
          <w:szCs w:val="21"/>
        </w:rPr>
        <w:t>零线；</w:t>
      </w:r>
      <w:r>
        <w:rPr>
          <w:rFonts w:ascii="宋体" w:eastAsia="宋体" w:hAnsi="宋体" w:cs="宋体" w:hint="eastAsia"/>
          <w:color w:val="FF0000"/>
          <w:szCs w:val="21"/>
        </w:rPr>
        <w:t>右孔接火</w:t>
      </w:r>
      <w:r>
        <w:rPr>
          <w:rFonts w:ascii="宋体" w:eastAsia="宋体" w:hAnsi="宋体" w:cs="宋体" w:hint="eastAsia"/>
          <w:color w:val="FF0000"/>
          <w:szCs w:val="21"/>
        </w:rPr>
        <w:t>线。如图所示：</w:t>
      </w:r>
    </w:p>
    <w:p w:rsidR="00025EB8">
      <w:pPr>
        <w:snapToGrid w:val="0"/>
        <w:spacing w:line="360" w:lineRule="auto"/>
        <w:ind w:firstLine="420" w:firstLineChars="200"/>
        <w:jc w:val="center"/>
        <w:rPr>
          <w:rFonts w:ascii="宋体" w:eastAsia="宋体" w:hAnsi="宋体" w:cs="宋体"/>
          <w:color w:val="FF0000"/>
        </w:rPr>
      </w:pPr>
      <w:r>
        <w:rPr>
          <w:rFonts w:ascii="宋体" w:eastAsia="宋体" w:hAnsi="宋体" w:cs="宋体" w:hint="eastAsia"/>
          <w:noProof/>
          <w:color w:val="FF0000"/>
          <w:szCs w:val="21"/>
        </w:rPr>
        <w:drawing>
          <wp:inline distT="0" distB="0" distL="0" distR="0">
            <wp:extent cx="1504950" cy="981075"/>
            <wp:effectExtent l="0" t="0" r="0" b="9525"/>
            <wp:docPr id="4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27105" name="图片24" descr=" "/>
                    <pic:cNvPicPr>
                      <a:picLocks noChangeAspect="1"/>
                    </pic:cNvPicPr>
                  </pic:nvPicPr>
                  <pic:blipFill>
                    <a:blip xmlns:r="http://schemas.openxmlformats.org/officeDocument/2006/relationships" r:embed="rId29" cstate="print"/>
                    <a:stretch>
                      <a:fillRect/>
                    </a:stretch>
                  </pic:blipFill>
                  <pic:spPr>
                    <a:xfrm>
                      <a:off x="0" y="0"/>
                      <a:ext cx="1505160" cy="981212"/>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bCs/>
          <w:szCs w:val="21"/>
        </w:rPr>
        <w:t>22．</w:t>
      </w:r>
      <w:r>
        <w:rPr>
          <w:rFonts w:ascii="宋体" w:eastAsia="宋体" w:hAnsi="宋体" w:cs="宋体" w:hint="eastAsia"/>
          <w:b/>
          <w:bCs/>
          <w:szCs w:val="21"/>
        </w:rPr>
        <w:t>（4分）</w:t>
      </w:r>
      <w:r>
        <w:rPr>
          <w:rFonts w:ascii="宋体" w:eastAsia="宋体" w:hAnsi="宋体" w:cs="宋体" w:hint="eastAsia"/>
          <w:szCs w:val="21"/>
        </w:rPr>
        <w:t>某司机驾驶一辆满载的货车，行至高速公路一处连续下坡路段时，因长时间刹车使汽车刹车片发热，导致刹车失灵。危急之下，他将汽车驶入右侧用碎石铺设的紧急避险车道（上坡），如图，汽车迅速减速，避免了重大事故发生。请用所学物理知识解释：汽车驶入避险车道后能迅速减速的原因。</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400175" cy="1114425"/>
            <wp:effectExtent l="0" t="0" r="9525" b="9525"/>
            <wp:docPr id="4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99301" name="图片24" descr=" "/>
                    <pic:cNvPicPr>
                      <a:picLocks noChangeAspect="1"/>
                    </pic:cNvPicPr>
                  </pic:nvPicPr>
                  <pic:blipFill>
                    <a:blip xmlns:r="http://schemas.openxmlformats.org/officeDocument/2006/relationships" r:embed="rId30" cstate="print"/>
                    <a:stretch>
                      <a:fillRect/>
                    </a:stretch>
                  </pic:blipFill>
                  <pic:spPr>
                    <a:xfrm>
                      <a:off x="0" y="0"/>
                      <a:ext cx="1400370" cy="1114581"/>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b/>
          <w:color w:val="FF0000"/>
          <w:szCs w:val="21"/>
        </w:rPr>
      </w:pPr>
      <w:r>
        <w:rPr>
          <w:rFonts w:ascii="宋体" w:eastAsia="宋体" w:hAnsi="宋体" w:cs="宋体" w:hint="eastAsia"/>
          <w:color w:val="FF0000"/>
          <w:szCs w:val="21"/>
        </w:rPr>
        <w:t>【解析】汽车进入上坡的避险车道，动能转化为重力势能；同时车轮与碎石车道摩擦，动能转化为内能，使动能减小，迅速减速。</w:t>
      </w:r>
    </w:p>
    <w:p w:rsidR="00025EB8">
      <w:pPr>
        <w:spacing w:line="360" w:lineRule="auto"/>
        <w:ind w:firstLine="420" w:firstLineChars="200"/>
        <w:rPr>
          <w:rFonts w:ascii="宋体" w:eastAsia="宋体" w:hAnsi="宋体" w:cs="宋体"/>
          <w:b/>
          <w:szCs w:val="21"/>
        </w:rPr>
      </w:pPr>
      <w:r>
        <w:rPr>
          <w:rFonts w:ascii="宋体" w:eastAsia="宋体" w:hAnsi="宋体" w:cs="宋体" w:hint="eastAsia"/>
          <w:b/>
          <w:szCs w:val="21"/>
        </w:rPr>
        <w:t>四、实验探究题（本题共4小题，共23分）</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b/>
          <w:bCs/>
          <w:szCs w:val="21"/>
        </w:rPr>
        <w:t>（6分）</w:t>
      </w:r>
      <w:r>
        <w:rPr>
          <w:rFonts w:ascii="宋体" w:eastAsia="宋体" w:hAnsi="宋体" w:cs="宋体" w:hint="eastAsia"/>
          <w:szCs w:val="21"/>
        </w:rPr>
        <w:t>某班同学在探究“冰的熔化和水的沸腾特点”实验时。</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3857625" cy="1457325"/>
            <wp:effectExtent l="0" t="0" r="9525" b="9525"/>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94314" name="图片24" descr=" "/>
                    <pic:cNvPicPr>
                      <a:picLocks noChangeAspect="1"/>
                    </pic:cNvPicPr>
                  </pic:nvPicPr>
                  <pic:blipFill>
                    <a:blip xmlns:r="http://schemas.openxmlformats.org/officeDocument/2006/relationships" r:embed="rId31" cstate="print"/>
                    <a:stretch>
                      <a:fillRect/>
                    </a:stretch>
                  </pic:blipFill>
                  <pic:spPr>
                    <a:xfrm>
                      <a:off x="0" y="0"/>
                      <a:ext cx="3858164" cy="1457528"/>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（1）图甲是三组同学绘制的冰熔化时温度随时间变化的三条关系图线，</w:t>
      </w:r>
      <w:r>
        <w:rPr>
          <w:rFonts w:ascii="宋体" w:eastAsia="宋体" w:hAnsi="宋体" w:cs="宋体" w:hint="eastAsia"/>
          <w:szCs w:val="21"/>
          <w:u w:val="single"/>
        </w:rPr>
        <w:t>　   　</w:t>
      </w:r>
      <w:r>
        <w:rPr>
          <w:rFonts w:ascii="宋体" w:eastAsia="宋体" w:hAnsi="宋体" w:cs="宋体" w:hint="eastAsia"/>
          <w:szCs w:val="21"/>
        </w:rPr>
        <w:t>（选填“AB”或“BC”）段表示冰的熔化过程。能正确表示水温随时间变化的关系图线是</w:t>
      </w:r>
      <w:r>
        <w:rPr>
          <w:rFonts w:ascii="宋体" w:eastAsia="宋体" w:hAnsi="宋体" w:cs="宋体" w:hint="eastAsia"/>
          <w:szCs w:val="21"/>
          <w:u w:val="single"/>
        </w:rPr>
        <w:t>　   　</w:t>
      </w:r>
      <w:r>
        <w:rPr>
          <w:rFonts w:ascii="宋体" w:eastAsia="宋体" w:hAnsi="宋体" w:cs="宋体" w:hint="eastAsia"/>
          <w:szCs w:val="21"/>
        </w:rPr>
        <w:t>（选填“CD”、“CE”或“CF”），理由是</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（2）图乙是水沸腾时温度随时间变化的</w:t>
      </w:r>
      <w:r>
        <w:rPr>
          <w:rFonts w:ascii="宋体" w:eastAsia="宋体" w:hAnsi="宋体" w:cs="宋体" w:hint="eastAsia"/>
          <w:szCs w:val="21"/>
        </w:rPr>
        <w:t>图象</w:t>
      </w:r>
      <w:r>
        <w:rPr>
          <w:rFonts w:ascii="宋体" w:eastAsia="宋体" w:hAnsi="宋体" w:cs="宋体" w:hint="eastAsia"/>
          <w:szCs w:val="21"/>
        </w:rPr>
        <w:t>，由图可知，水的沸点是</w:t>
      </w:r>
      <w:r>
        <w:rPr>
          <w:rFonts w:ascii="宋体" w:eastAsia="宋体" w:hAnsi="宋体" w:cs="宋体" w:hint="eastAsia"/>
          <w:szCs w:val="21"/>
          <w:u w:val="single"/>
        </w:rPr>
        <w:t>　   　</w:t>
      </w:r>
      <w:r>
        <w:rPr>
          <w:rFonts w:ascii="宋体" w:eastAsia="宋体" w:hAnsi="宋体" w:cs="宋体" w:hint="eastAsia"/>
          <w:szCs w:val="21"/>
        </w:rPr>
        <w:t>℃，这说明当时水面上方的气压</w:t>
      </w:r>
      <w:r>
        <w:rPr>
          <w:rFonts w:ascii="宋体" w:eastAsia="宋体" w:hAnsi="宋体" w:cs="宋体" w:hint="eastAsia"/>
          <w:szCs w:val="21"/>
          <w:u w:val="single"/>
        </w:rPr>
        <w:t>　   　</w:t>
      </w:r>
      <w:r>
        <w:rPr>
          <w:rFonts w:ascii="宋体" w:eastAsia="宋体" w:hAnsi="宋体" w:cs="宋体" w:hint="eastAsia"/>
          <w:szCs w:val="21"/>
        </w:rPr>
        <w:t>1个标准大气压。在FG段，水要继续吸热，温度</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【答案】（1）BC；CF；冰的比热容小于水的比热容，根据Q＝cm△t可知，其同样吸热时水的温度上升较慢；（2）98；小于；保持不变。</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【解析】（1）因为冰熔化过程中，吸收热量，尽管温度不变，但内能增加；所以BC段表示冰的熔化过程。</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由图可知，BC段为冰的熔化过程，在B点开始熔化，到C点结束，</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因为同质量不同状态的水和冰比较，冰的比热容小于水的比热容，根据Q＝cm△t可知，其同样吸热时</w:t>
      </w:r>
      <w:r>
        <w:rPr>
          <w:rFonts w:ascii="宋体" w:eastAsia="宋体" w:hAnsi="宋体" w:cs="宋体" w:hint="eastAsia"/>
          <w:color w:val="FF0000"/>
          <w:szCs w:val="21"/>
        </w:rPr>
        <w:t>的温度变化快慢不同，水的温度上升较慢，则水温随时间变化的图线CF比较符合实际。</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（2）①如乙图，水在FG段，不断吸收热量，温度保持98℃不变，所以此时水的沸点是98℃。</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②</w:t>
      </w:r>
      <w:r>
        <w:rPr>
          <w:rFonts w:ascii="宋体" w:eastAsia="宋体" w:hAnsi="宋体" w:cs="宋体" w:hint="eastAsia"/>
          <w:color w:val="FF0000"/>
          <w:szCs w:val="21"/>
        </w:rPr>
        <w:t>一</w:t>
      </w:r>
      <w:r>
        <w:rPr>
          <w:rFonts w:ascii="宋体" w:eastAsia="宋体" w:hAnsi="宋体" w:cs="宋体" w:hint="eastAsia"/>
          <w:color w:val="FF0000"/>
          <w:szCs w:val="21"/>
        </w:rPr>
        <w:t>标准大气压下水的沸点是100℃．又因为气压越低，沸点越低，所以此时大气压低于</w:t>
      </w:r>
      <w:r>
        <w:rPr>
          <w:rFonts w:ascii="宋体" w:eastAsia="宋体" w:hAnsi="宋体" w:cs="宋体" w:hint="eastAsia"/>
          <w:color w:val="FF0000"/>
          <w:szCs w:val="21"/>
        </w:rPr>
        <w:t>一</w:t>
      </w:r>
      <w:r>
        <w:rPr>
          <w:rFonts w:ascii="宋体" w:eastAsia="宋体" w:hAnsi="宋体" w:cs="宋体" w:hint="eastAsia"/>
          <w:color w:val="FF0000"/>
          <w:szCs w:val="21"/>
        </w:rPr>
        <w:t>标准大气压。因为水沸腾时，不断吸收热量，温度保持不变。</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故答案为：（1）BC；CF；冰的比热容小于水的比热容，根据Q＝cm△t可知，其同样吸热时水的温度上升较慢；（2）98；小于；保持不变。</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24．</w:t>
      </w:r>
      <w:r>
        <w:rPr>
          <w:rFonts w:ascii="宋体" w:eastAsia="宋体" w:hAnsi="宋体" w:cs="宋体" w:hint="eastAsia"/>
          <w:b/>
          <w:bCs/>
          <w:szCs w:val="21"/>
        </w:rPr>
        <w:t>（4分）</w:t>
      </w:r>
      <w:r>
        <w:rPr>
          <w:rFonts w:ascii="宋体" w:eastAsia="宋体" w:hAnsi="宋体" w:cs="宋体" w:hint="eastAsia"/>
          <w:szCs w:val="21"/>
        </w:rPr>
        <w:t>利用如图所示的装置探究平面镜成像特点。</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（1）模拟蜡烛A放在玻璃板前，透过玻璃板观察到A的像，把与A完全相同的模拟蜡烛B放在像的位置，观察到B与像</w:t>
      </w:r>
      <w:r>
        <w:rPr>
          <w:rFonts w:ascii="宋体" w:eastAsia="宋体" w:hAnsi="宋体" w:cs="宋体" w:hint="eastAsia"/>
          <w:szCs w:val="21"/>
          <w:u w:val="single"/>
        </w:rPr>
        <w:t>　   　</w:t>
      </w:r>
      <w:r>
        <w:rPr>
          <w:rFonts w:ascii="宋体" w:eastAsia="宋体" w:hAnsi="宋体" w:cs="宋体" w:hint="eastAsia"/>
          <w:szCs w:val="21"/>
        </w:rPr>
        <w:t>，说明像与物</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（2）将光屏放在像的位置，无法直接在光屏上观察到蜡烛A的像，说明所成的像是</w:t>
      </w:r>
      <w:r>
        <w:rPr>
          <w:rFonts w:ascii="宋体" w:eastAsia="宋体" w:hAnsi="宋体" w:cs="宋体" w:hint="eastAsia"/>
          <w:szCs w:val="21"/>
          <w:u w:val="single"/>
        </w:rPr>
        <w:t>　   　</w:t>
      </w:r>
      <w:r>
        <w:rPr>
          <w:rFonts w:ascii="宋体" w:eastAsia="宋体" w:hAnsi="宋体" w:cs="宋体" w:hint="eastAsia"/>
          <w:szCs w:val="21"/>
        </w:rPr>
        <w:t>像。</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（3）请说出此实验装置的优点</w:t>
      </w:r>
      <w:r>
        <w:rPr>
          <w:rFonts w:ascii="宋体" w:eastAsia="宋体" w:hAnsi="宋体" w:cs="宋体" w:hint="eastAsia"/>
          <w:szCs w:val="21"/>
          <w:u w:val="single"/>
        </w:rPr>
        <w:t>　   　</w:t>
      </w:r>
      <w:r>
        <w:rPr>
          <w:rFonts w:ascii="宋体" w:eastAsia="宋体" w:hAnsi="宋体" w:cs="宋体" w:hint="eastAsia"/>
          <w:szCs w:val="21"/>
        </w:rPr>
        <w:t>。（一条即可）</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1419225" cy="866775"/>
            <wp:effectExtent l="0" t="0" r="9525" b="9525"/>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50919" name="图片24" descr=" "/>
                    <pic:cNvPicPr>
                      <a:picLocks noChangeAspect="1"/>
                    </pic:cNvPicPr>
                  </pic:nvPicPr>
                  <pic:blipFill>
                    <a:blip xmlns:r="http://schemas.openxmlformats.org/officeDocument/2006/relationships" r:embed="rId32" cstate="print"/>
                    <a:stretch>
                      <a:fillRect/>
                    </a:stretch>
                  </pic:blipFill>
                  <pic:spPr>
                    <a:xfrm>
                      <a:off x="0" y="0"/>
                      <a:ext cx="1419423" cy="866896"/>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【答案】（1）完全重合；大小相等；（2）虚；（3）更方便探究像与物到镜面距离的关系。</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【解析】（1）模拟蜡烛A放在玻璃板前，透过玻璃板观察到A的像，把与A完全相同的模拟蜡烛B放在像的位置，观察到B与像完全重合，说明像与</w:t>
      </w:r>
      <w:r>
        <w:rPr>
          <w:rFonts w:ascii="宋体" w:eastAsia="宋体" w:hAnsi="宋体" w:cs="宋体" w:hint="eastAsia"/>
          <w:color w:val="FF0000"/>
          <w:szCs w:val="21"/>
        </w:rPr>
        <w:t>物大小</w:t>
      </w:r>
      <w:r>
        <w:rPr>
          <w:rFonts w:ascii="宋体" w:eastAsia="宋体" w:hAnsi="宋体" w:cs="宋体" w:hint="eastAsia"/>
          <w:color w:val="FF0000"/>
          <w:szCs w:val="21"/>
        </w:rPr>
        <w:t>相等；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（2）因为虚像不能在光屏上承接，所以将光屏放到像的位置，无法直接在光屏上观察到像，说明所成的像是虚像。</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（3）此实验装置的优点方便探究像与物到镜面距离的关。</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故答案为：（1）完全重合；大小相等；（2）虚；（3）更方便探究像与物到镜面距离的关系。</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b/>
          <w:bCs/>
          <w:szCs w:val="21"/>
        </w:rPr>
        <w:t>（7分）</w:t>
      </w:r>
      <w:r>
        <w:rPr>
          <w:rFonts w:ascii="宋体" w:eastAsia="宋体" w:hAnsi="宋体" w:cs="宋体" w:hint="eastAsia"/>
          <w:szCs w:val="21"/>
        </w:rPr>
        <w:t>在探究“滑动摩擦力的大小与哪些因素有关”的实验中，如图所示。</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4362450" cy="695325"/>
            <wp:effectExtent l="0" t="0" r="0" b="9525"/>
            <wp:docPr id="3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926938" name="图片24" descr=" "/>
                    <pic:cNvPicPr>
                      <a:picLocks noChangeAspect="1"/>
                    </pic:cNvPicPr>
                  </pic:nvPicPr>
                  <pic:blipFill>
                    <a:blip xmlns:r="http://schemas.openxmlformats.org/officeDocument/2006/relationships" r:embed="rId33" cstate="print"/>
                    <a:stretch>
                      <a:fillRect/>
                    </a:stretch>
                  </pic:blipFill>
                  <pic:spPr>
                    <a:xfrm>
                      <a:off x="0" y="0"/>
                      <a:ext cx="4363060" cy="695422"/>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（1）实验中，必须水平拉着木块做</w:t>
      </w:r>
      <w:r>
        <w:rPr>
          <w:rFonts w:ascii="宋体" w:eastAsia="宋体" w:hAnsi="宋体" w:cs="宋体" w:hint="eastAsia"/>
          <w:szCs w:val="21"/>
          <w:u w:val="single"/>
        </w:rPr>
        <w:t>　   　</w:t>
      </w:r>
      <w:r>
        <w:rPr>
          <w:rFonts w:ascii="宋体" w:eastAsia="宋体" w:hAnsi="宋体" w:cs="宋体" w:hint="eastAsia"/>
          <w:szCs w:val="21"/>
        </w:rPr>
        <w:t>运动，目的是使弹簧测力计示数</w:t>
      </w:r>
      <w:r>
        <w:rPr>
          <w:rFonts w:ascii="宋体" w:eastAsia="宋体" w:hAnsi="宋体" w:cs="宋体" w:hint="eastAsia"/>
          <w:szCs w:val="21"/>
          <w:u w:val="single"/>
        </w:rPr>
        <w:t>　   　</w:t>
      </w:r>
      <w:r>
        <w:rPr>
          <w:rFonts w:ascii="宋体" w:eastAsia="宋体" w:hAnsi="宋体" w:cs="宋体" w:hint="eastAsia"/>
          <w:szCs w:val="21"/>
        </w:rPr>
        <w:t>（大于/等于/小于）滑动摩擦力的大小。</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（2）由甲、乙两次实验可得：在接触面粗糙程度相同时，压力越大，滑动摩擦力越</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（3）由</w:t>
      </w:r>
      <w:r>
        <w:rPr>
          <w:rFonts w:ascii="宋体" w:eastAsia="宋体" w:hAnsi="宋体" w:cs="宋体" w:hint="eastAsia"/>
          <w:szCs w:val="21"/>
          <w:u w:val="single"/>
        </w:rPr>
        <w:t>　   　</w:t>
      </w:r>
      <w:r>
        <w:rPr>
          <w:rFonts w:ascii="宋体" w:eastAsia="宋体" w:hAnsi="宋体" w:cs="宋体" w:hint="eastAsia"/>
          <w:szCs w:val="21"/>
        </w:rPr>
        <w:t>两次实验可得：在压力相同时，接触面越粗糙，滑动摩擦力越大。</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（4）在甲实验中，当木板的运动速度变大时，滑动摩擦力的大小</w:t>
      </w:r>
      <w:r>
        <w:rPr>
          <w:rFonts w:ascii="宋体" w:eastAsia="宋体" w:hAnsi="宋体" w:cs="宋体" w:hint="eastAsia"/>
          <w:szCs w:val="21"/>
          <w:u w:val="single"/>
        </w:rPr>
        <w:t>　   　</w:t>
      </w:r>
      <w:r>
        <w:rPr>
          <w:rFonts w:ascii="宋体" w:eastAsia="宋体" w:hAnsi="宋体" w:cs="宋体" w:hint="eastAsia"/>
          <w:szCs w:val="21"/>
        </w:rPr>
        <w:t>（变大/变小/不变）。</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（5）小明在图甲实验中将木块沿竖直方向截去一半后，测得木块所受摩擦力变为原来的一半，他由此得出“滑动摩擦力大小与物体间接触面积大小有关”的结论，你认为他的结论</w:t>
      </w:r>
      <w:r>
        <w:rPr>
          <w:rFonts w:ascii="宋体" w:eastAsia="宋体" w:hAnsi="宋体" w:cs="宋体" w:hint="eastAsia"/>
          <w:szCs w:val="21"/>
          <w:u w:val="single"/>
        </w:rPr>
        <w:t>　   　</w:t>
      </w:r>
      <w:r>
        <w:rPr>
          <w:rFonts w:ascii="宋体" w:eastAsia="宋体" w:hAnsi="宋体" w:cs="宋体" w:hint="eastAsia"/>
          <w:szCs w:val="21"/>
        </w:rPr>
        <w:t>（可靠/不可靠），原因是</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【答案】（1）匀速直线；等于；（2）大；（3）甲、丙；（4）不变；（5）不可靠；没有控制压力相同。</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【解析】（1）实验中，用弹簧测力计拉着木块做匀速直线运动，此时拉力与摩擦力平衡，根据二力平衡条件可知，木块所受摩擦力的大小等于弹簧测力计的示数；</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（2）图甲和图乙，接触面的粗糙程度相同，压力大小不同，可得出：在接触面粗糙程度相等时，压力越大，滑动摩擦力越大；</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（3）要得出“在压力相同时，接触面越粗糙，滑动摩擦力越大”这个结论，必须控制压力相同，改变接触面的粗糙程度，由图可知，甲、丙实验符合要求；</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（4）当木板的运动速度变大时，由于压力大小和接触面的粗糙程度不变，故滑动摩擦力大小也不变；</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5）将图甲中的木块沿竖直方向截去一半后，测得木块所受的滑动摩擦力变为原来一半。他由此得出：滑动摩擦力的大小随接触面积的减小而减小。这一过程中，接触面积改变的同时，压力也发生了改变，不符合控制变量法的要求，故得出的结论不可靠。</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故答案为：（1）匀速直线；等于；（2）大；（3）甲、丙；（4）不变；（5）不可靠；没有控制压力相同。</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26．</w:t>
      </w:r>
      <w:r>
        <w:rPr>
          <w:rFonts w:ascii="宋体" w:eastAsia="宋体" w:hAnsi="宋体" w:cs="宋体" w:hint="eastAsia"/>
          <w:b/>
          <w:bCs/>
          <w:szCs w:val="21"/>
        </w:rPr>
        <w:t>（6分）</w:t>
      </w:r>
      <w:r>
        <w:rPr>
          <w:rFonts w:ascii="宋体" w:eastAsia="宋体" w:hAnsi="宋体" w:cs="宋体" w:hint="eastAsia"/>
          <w:szCs w:val="21"/>
        </w:rPr>
        <w:t>小</w:t>
      </w:r>
      <w:r>
        <w:rPr>
          <w:rFonts w:ascii="宋体" w:eastAsia="宋体" w:hAnsi="宋体" w:cs="宋体" w:hint="eastAsia"/>
          <w:szCs w:val="21"/>
        </w:rPr>
        <w:t>明同学</w:t>
      </w:r>
      <w:r>
        <w:rPr>
          <w:rFonts w:ascii="宋体" w:eastAsia="宋体" w:hAnsi="宋体" w:cs="宋体" w:hint="eastAsia"/>
          <w:szCs w:val="21"/>
        </w:rPr>
        <w:t>做“测量小灯泡额定功率”的实验，电路图如图甲所示，用电源电压恒为6V，小灯泡的额定电压为2.5V，正常发光时的电阻约为10Ω，滑动变阻器的规格分别为“10Ω，1.5A”和“100Ω，1.0A”，请你完成下列内容。</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4229100" cy="1323975"/>
            <wp:effectExtent l="0" t="0" r="0" b="9525"/>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39158" name="图片24" descr=" "/>
                    <pic:cNvPicPr>
                      <a:picLocks noChangeAspect="1"/>
                    </pic:cNvPicPr>
                  </pic:nvPicPr>
                  <pic:blipFill>
                    <a:blip xmlns:r="http://schemas.openxmlformats.org/officeDocument/2006/relationships" r:embed="rId34" cstate="print"/>
                    <a:stretch>
                      <a:fillRect/>
                    </a:stretch>
                  </pic:blipFill>
                  <pic:spPr>
                    <a:xfrm>
                      <a:off x="0" y="0"/>
                      <a:ext cx="4229691" cy="1324160"/>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（1）为了保证实验的顺利进行，他选用的滑动变阻器规格应为</w:t>
      </w:r>
      <w:r>
        <w:rPr>
          <w:rFonts w:ascii="宋体" w:eastAsia="宋体" w:hAnsi="宋体" w:cs="宋体" w:hint="eastAsia"/>
          <w:szCs w:val="21"/>
          <w:u w:val="single"/>
        </w:rPr>
        <w:t>　   　</w:t>
      </w:r>
      <w:r>
        <w:rPr>
          <w:rFonts w:ascii="宋体" w:eastAsia="宋体" w:hAnsi="宋体" w:cs="宋体" w:hint="eastAsia"/>
          <w:szCs w:val="21"/>
        </w:rPr>
        <w:t>。</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（2）实验中，正确连接电路，且操作正确，闭合开关后，发现电流表示数为0.06A，但小灯泡不发光，电压表有较小偏转，那么接下来的最恰当的实验操作是</w:t>
      </w:r>
      <w:r>
        <w:rPr>
          <w:rFonts w:ascii="宋体" w:eastAsia="宋体" w:hAnsi="宋体" w:cs="宋体" w:hint="eastAsia"/>
          <w:szCs w:val="21"/>
          <w:u w:val="single"/>
        </w:rPr>
        <w:t>　   　</w:t>
      </w:r>
      <w:r>
        <w:rPr>
          <w:rFonts w:ascii="宋体" w:eastAsia="宋体" w:hAnsi="宋体" w:cs="宋体" w:hint="eastAsia"/>
          <w:szCs w:val="21"/>
        </w:rPr>
        <w:t>（填字母）</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A．移动滑动变阻器的滑片，继续实验</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B．检查电路是否短路，替换同一规格的小灯泡</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C．检查电路是否断路，替换同一规格的小灯泡</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（3）实验中，当滑动变阻器调到某一位置时，电流表和电压表的示数如图乙、丙所示，小灯泡的额定功率为</w:t>
      </w:r>
      <w:r>
        <w:rPr>
          <w:rFonts w:ascii="宋体" w:eastAsia="宋体" w:hAnsi="宋体" w:cs="宋体" w:hint="eastAsia"/>
          <w:szCs w:val="21"/>
          <w:u w:val="single"/>
        </w:rPr>
        <w:t>　   　</w:t>
      </w:r>
      <w:r>
        <w:rPr>
          <w:rFonts w:ascii="宋体" w:eastAsia="宋体" w:hAnsi="宋体" w:cs="宋体" w:hint="eastAsia"/>
          <w:szCs w:val="21"/>
        </w:rPr>
        <w:t>W。</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（4）实验结束后，小明还想用刚才的器材来探究电流与电压的关系，他的想法</w:t>
      </w:r>
      <w:r>
        <w:rPr>
          <w:rFonts w:ascii="宋体" w:eastAsia="宋体" w:hAnsi="宋体" w:cs="宋体" w:hint="eastAsia"/>
          <w:szCs w:val="21"/>
          <w:u w:val="single"/>
        </w:rPr>
        <w:t>　   　</w:t>
      </w:r>
      <w:r>
        <w:rPr>
          <w:rFonts w:ascii="宋体" w:eastAsia="宋体" w:hAnsi="宋体" w:cs="宋体" w:hint="eastAsia"/>
          <w:szCs w:val="21"/>
        </w:rPr>
        <w:t>（选填“可行”或“不可行”），原因</w:t>
      </w:r>
      <w:r>
        <w:rPr>
          <w:rFonts w:ascii="宋体" w:eastAsia="宋体" w:hAnsi="宋体" w:cs="宋体" w:hint="eastAsia"/>
          <w:szCs w:val="21"/>
          <w:u w:val="single"/>
        </w:rPr>
        <w:t>　                                 　</w:t>
      </w:r>
      <w:r>
        <w:rPr>
          <w:rFonts w:ascii="宋体" w:eastAsia="宋体" w:hAnsi="宋体" w:cs="宋体" w:hint="eastAsia"/>
          <w:szCs w:val="21"/>
        </w:rPr>
        <w:t>（2分）。</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【答案】（1）100Ω 1.0A；（2）A；（3）0.7；（4）不可行；研究电流和电压的关系要保证电阻不变，而电灯电阻会随着温度的改变而改变。</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【解析】（1）由题知，灯泡正常发光时的电压U</w:t>
      </w:r>
      <w:r>
        <w:rPr>
          <w:rFonts w:ascii="宋体" w:eastAsia="宋体" w:hAnsi="宋体" w:cs="宋体" w:hint="eastAsia"/>
          <w:color w:val="FF0000"/>
          <w:szCs w:val="21"/>
          <w:vertAlign w:val="subscript"/>
        </w:rPr>
        <w:t>L</w:t>
      </w:r>
      <w:r>
        <w:rPr>
          <w:rFonts w:ascii="宋体" w:eastAsia="宋体" w:hAnsi="宋体" w:cs="宋体" w:hint="eastAsia"/>
          <w:color w:val="FF0000"/>
          <w:szCs w:val="21"/>
        </w:rPr>
        <w:t>＝2.5V，电阻约为R</w:t>
      </w:r>
      <w:r>
        <w:rPr>
          <w:rFonts w:ascii="宋体" w:eastAsia="宋体" w:hAnsi="宋体" w:cs="宋体" w:hint="eastAsia"/>
          <w:color w:val="FF0000"/>
          <w:szCs w:val="21"/>
          <w:vertAlign w:val="subscript"/>
        </w:rPr>
        <w:t>L</w:t>
      </w:r>
      <w:r>
        <w:rPr>
          <w:rFonts w:ascii="宋体" w:eastAsia="宋体" w:hAnsi="宋体" w:cs="宋体" w:hint="eastAsia"/>
          <w:color w:val="FF0000"/>
          <w:szCs w:val="21"/>
        </w:rPr>
        <w:t>＝10Ω，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由串联电路特点和欧姆定律可得，灯泡正常发光时电路中的电流约：I</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U</m:t>
                </m:r>
              </m:e>
              <m:sub>
                <m:r>
                  <w:rPr>
                    <w:rFonts w:ascii="Cambria Math" w:eastAsia="宋体" w:hAnsi="Cambria Math" w:cs="宋体" w:hint="eastAsia"/>
                    <w:color w:val="FF0000"/>
                    <w:szCs w:val="21"/>
                  </w:rPr>
                  <m:t>L</m:t>
                </m:r>
              </m:sub>
            </m:sSub>
          </m:num>
          <m:den>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R</m:t>
                </m:r>
              </m:e>
              <m:sub>
                <m:r>
                  <w:rPr>
                    <w:rFonts w:ascii="Cambria Math" w:eastAsia="宋体" w:hAnsi="Cambria Math" w:cs="宋体" w:hint="eastAsia"/>
                    <w:color w:val="FF0000"/>
                    <w:szCs w:val="21"/>
                  </w:rPr>
                  <m:t>L</m:t>
                </m:r>
              </m:sub>
            </m:sSub>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2.5V</m:t>
            </m:r>
          </m:num>
          <m:den>
            <m:r>
              <w:rPr>
                <w:rFonts w:ascii="Cambria Math" w:eastAsia="宋体" w:hAnsi="Cambria Math" w:cs="宋体" w:hint="eastAsia"/>
                <w:color w:val="FF0000"/>
                <w:szCs w:val="21"/>
              </w:rPr>
              <m:t>10Ω</m:t>
            </m:r>
          </m:den>
        </m:f>
        <m:r>
          <w:rPr>
            <w:rFonts w:ascii="Cambria Math" w:eastAsia="宋体" w:hAnsi="Cambria Math" w:cs="宋体" w:hint="eastAsia"/>
            <w:color w:val="FF0000"/>
            <w:szCs w:val="21"/>
          </w:rPr>
          <m:t>=</m:t>
        </m:r>
      </m:oMath>
      <w:r>
        <w:rPr>
          <w:rFonts w:ascii="宋体" w:eastAsia="宋体" w:hAnsi="宋体" w:cs="宋体" w:hint="eastAsia"/>
          <w:color w:val="FF0000"/>
          <w:szCs w:val="21"/>
        </w:rPr>
        <w:t>0.25A，</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则电路中的总电阻：R</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U</m:t>
            </m:r>
          </m:num>
          <m:den>
            <m:r>
              <w:rPr>
                <w:rFonts w:ascii="Cambria Math" w:eastAsia="宋体" w:hAnsi="Cambria Math" w:cs="宋体" w:hint="eastAsia"/>
                <w:color w:val="FF0000"/>
                <w:szCs w:val="21"/>
              </w:rPr>
              <m:t>I</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6V</m:t>
            </m:r>
          </m:num>
          <m:den>
            <m:r>
              <w:rPr>
                <w:rFonts w:ascii="Cambria Math" w:eastAsia="宋体" w:hAnsi="Cambria Math" w:cs="宋体" w:hint="eastAsia"/>
                <w:color w:val="FF0000"/>
                <w:szCs w:val="21"/>
              </w:rPr>
              <m:t>0.25A</m:t>
            </m:r>
          </m:den>
        </m:f>
        <m:r>
          <w:rPr>
            <w:rFonts w:ascii="Cambria Math" w:eastAsia="宋体" w:hAnsi="Cambria Math" w:cs="宋体" w:hint="eastAsia"/>
            <w:color w:val="FF0000"/>
            <w:szCs w:val="21"/>
          </w:rPr>
          <m:t>=</m:t>
        </m:r>
      </m:oMath>
      <w:r>
        <w:rPr>
          <w:rFonts w:ascii="宋体" w:eastAsia="宋体" w:hAnsi="宋体" w:cs="宋体" w:hint="eastAsia"/>
          <w:color w:val="FF0000"/>
          <w:szCs w:val="21"/>
        </w:rPr>
        <w:t>24Ω，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由串联电路电阻特点可得，此时滑动变阻器接入电路中的电阻约：R</w:t>
      </w:r>
      <w:r>
        <w:rPr>
          <w:rFonts w:ascii="宋体" w:eastAsia="宋体" w:hAnsi="宋体" w:cs="宋体" w:hint="eastAsia"/>
          <w:color w:val="FF0000"/>
          <w:szCs w:val="21"/>
          <w:vertAlign w:val="subscript"/>
        </w:rPr>
        <w:t>滑</w:t>
      </w:r>
      <w:r>
        <w:rPr>
          <w:rFonts w:ascii="宋体" w:eastAsia="宋体" w:hAnsi="宋体" w:cs="宋体" w:hint="eastAsia"/>
          <w:color w:val="FF0000"/>
          <w:szCs w:val="21"/>
        </w:rPr>
        <w:t>＝R﹣R</w:t>
      </w:r>
      <w:r>
        <w:rPr>
          <w:rFonts w:ascii="宋体" w:eastAsia="宋体" w:hAnsi="宋体" w:cs="宋体" w:hint="eastAsia"/>
          <w:color w:val="FF0000"/>
          <w:szCs w:val="21"/>
          <w:vertAlign w:val="subscript"/>
        </w:rPr>
        <w:t>L</w:t>
      </w:r>
      <w:r>
        <w:rPr>
          <w:rFonts w:ascii="宋体" w:eastAsia="宋体" w:hAnsi="宋体" w:cs="宋体" w:hint="eastAsia"/>
          <w:color w:val="FF0000"/>
          <w:szCs w:val="21"/>
        </w:rPr>
        <w:t>＝24Ω﹣10Ω＝14Ω＞10Ω，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所以应选用的滑动变阻器规格应为“100Ω 1.0A”；</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灯泡不亮的原因可能是灯泡断路或短路或流过灯泡的电流太小；因为电流表示数较小，说明电路是通路，可能是电路中电流太小造成的，所以，首先考虑是不是电流太小而造成的灯泡不亮，接下来的操作是减小滑动变阻器接入电路的阻值，观察灯泡是否发光，即A的操作；</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（3）由图丙知，电压表使用0﹣3V量程，分度值0.1A，示数为2.5V，灯泡正常发光，由图丙知，电流表使用0﹣0.6A量程，分度值0.02A，此时通过灯泡的电流为0.28A；</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所以灯泡的额定功率P</w:t>
      </w:r>
      <w:r>
        <w:rPr>
          <w:rFonts w:ascii="宋体" w:eastAsia="宋体" w:hAnsi="宋体" w:cs="宋体" w:hint="eastAsia"/>
          <w:color w:val="FF0000"/>
          <w:szCs w:val="21"/>
          <w:vertAlign w:val="subscript"/>
        </w:rPr>
        <w:t>额</w:t>
      </w:r>
      <w:r>
        <w:rPr>
          <w:rFonts w:ascii="宋体" w:eastAsia="宋体" w:hAnsi="宋体" w:cs="宋体" w:hint="eastAsia"/>
          <w:color w:val="FF0000"/>
          <w:szCs w:val="21"/>
        </w:rPr>
        <w:t>＝U</w:t>
      </w:r>
      <w:r>
        <w:rPr>
          <w:rFonts w:ascii="宋体" w:eastAsia="宋体" w:hAnsi="宋体" w:cs="宋体" w:hint="eastAsia"/>
          <w:color w:val="FF0000"/>
          <w:szCs w:val="21"/>
          <w:vertAlign w:val="subscript"/>
        </w:rPr>
        <w:t>额</w:t>
      </w:r>
      <w:r>
        <w:rPr>
          <w:rFonts w:ascii="宋体" w:eastAsia="宋体" w:hAnsi="宋体" w:cs="宋体" w:hint="eastAsia"/>
          <w:color w:val="FF0000"/>
          <w:szCs w:val="21"/>
        </w:rPr>
        <w:t>I</w:t>
      </w:r>
      <w:r>
        <w:rPr>
          <w:rFonts w:ascii="宋体" w:eastAsia="宋体" w:hAnsi="宋体" w:cs="宋体" w:hint="eastAsia"/>
          <w:color w:val="FF0000"/>
          <w:szCs w:val="21"/>
          <w:vertAlign w:val="subscript"/>
        </w:rPr>
        <w:t>额</w:t>
      </w:r>
      <w:r>
        <w:rPr>
          <w:rFonts w:ascii="宋体" w:eastAsia="宋体" w:hAnsi="宋体" w:cs="宋体" w:hint="eastAsia"/>
          <w:color w:val="FF0000"/>
          <w:szCs w:val="21"/>
        </w:rPr>
        <w:t>＝2.5V×0.28A＝0.7W；</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（4）探究电流与电压的关系，应控制导体的电阻不变；由于灯丝电阻受温度影响，灯丝电阻是变化的，所以不能用小灯泡做此实验。故小明的想法不可行。</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故答案为：（1）100Ω 1.0A；（2）A；（3）0.7；（4）不可行；研究电流和电压的关系要保证电阻不变，而电灯电阻会随着温度的改变而改变。</w:t>
      </w:r>
    </w:p>
    <w:p w:rsidR="00025EB8">
      <w:pPr>
        <w:spacing w:line="360" w:lineRule="auto"/>
        <w:ind w:firstLine="420" w:firstLineChars="200"/>
        <w:rPr>
          <w:rFonts w:ascii="宋体" w:eastAsia="宋体" w:hAnsi="宋体" w:cs="宋体"/>
          <w:b/>
          <w:szCs w:val="21"/>
        </w:rPr>
      </w:pPr>
      <w:r>
        <w:rPr>
          <w:rFonts w:ascii="宋体" w:eastAsia="宋体" w:hAnsi="宋体" w:cs="宋体" w:hint="eastAsia"/>
          <w:b/>
          <w:szCs w:val="21"/>
        </w:rPr>
        <w:t>五、计算题（本题2个小题，共2</w:t>
      </w:r>
      <w:r w:rsidR="00C2792C">
        <w:rPr>
          <w:rFonts w:ascii="宋体" w:eastAsia="宋体" w:hAnsi="宋体" w:cs="宋体" w:hint="eastAsia"/>
          <w:b/>
          <w:szCs w:val="21"/>
        </w:rPr>
        <w:t>0</w:t>
      </w:r>
      <w:r>
        <w:rPr>
          <w:rFonts w:ascii="宋体" w:eastAsia="宋体" w:hAnsi="宋体" w:cs="宋体" w:hint="eastAsia"/>
          <w:b/>
          <w:szCs w:val="21"/>
        </w:rPr>
        <w:t>分）</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27．</w:t>
      </w:r>
      <w:r>
        <w:rPr>
          <w:rFonts w:ascii="宋体" w:eastAsia="宋体" w:hAnsi="宋体" w:cs="宋体" w:hint="eastAsia"/>
          <w:b/>
          <w:bCs/>
          <w:szCs w:val="21"/>
        </w:rPr>
        <w:t>（9分）</w:t>
      </w:r>
      <w:r>
        <w:rPr>
          <w:rFonts w:ascii="宋体" w:eastAsia="宋体" w:hAnsi="宋体" w:cs="宋体" w:hint="eastAsia"/>
          <w:szCs w:val="21"/>
        </w:rPr>
        <w:t>图1是一款家用小型烤面包片的电烤炉，其额定功率为800W．它内部的简化电路如图2，发热体由两根完全相同的电热丝组成（不考虑温度对电阻的影响）。</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4788535" cy="1535430"/>
            <wp:effectExtent l="0" t="0" r="12065" b="762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74241" name="图片24" descr=" "/>
                    <pic:cNvPicPr>
                      <a:picLocks noChangeAspect="1"/>
                    </pic:cNvPicPr>
                  </pic:nvPicPr>
                  <pic:blipFill>
                    <a:blip xmlns:r="http://schemas.openxmlformats.org/officeDocument/2006/relationships" r:embed="rId35" cstate="print"/>
                    <a:stretch>
                      <a:fillRect/>
                    </a:stretch>
                  </pic:blipFill>
                  <pic:spPr>
                    <a:xfrm>
                      <a:off x="0" y="0"/>
                      <a:ext cx="4788535" cy="1535430"/>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（1）该电烤炉正常工作5min，电热丝放出的总热量是多少？</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（2）小华只想让一根电热丝工作，她在图2中的a、b两点间接入一个开关S</w:t>
      </w:r>
      <w:r>
        <w:rPr>
          <w:rFonts w:ascii="宋体" w:eastAsia="宋体" w:hAnsi="宋体" w:cs="宋体" w:hint="eastAsia"/>
          <w:szCs w:val="21"/>
          <w:vertAlign w:val="subscript"/>
        </w:rPr>
        <w:t>1</w:t>
      </w:r>
      <w:r>
        <w:rPr>
          <w:rFonts w:ascii="宋体" w:eastAsia="宋体" w:hAnsi="宋体" w:cs="宋体" w:hint="eastAsia"/>
          <w:szCs w:val="21"/>
        </w:rPr>
        <w:t>。请你通过计算说明，若开关S、S</w:t>
      </w:r>
      <w:r>
        <w:rPr>
          <w:rFonts w:ascii="宋体" w:eastAsia="宋体" w:hAnsi="宋体" w:cs="宋体" w:hint="eastAsia"/>
          <w:szCs w:val="21"/>
          <w:vertAlign w:val="subscript"/>
        </w:rPr>
        <w:t>1</w:t>
      </w:r>
      <w:r>
        <w:rPr>
          <w:rFonts w:ascii="宋体" w:eastAsia="宋体" w:hAnsi="宋体" w:cs="宋体" w:hint="eastAsia"/>
          <w:szCs w:val="21"/>
        </w:rPr>
        <w:t>均闭合时，对电热丝的使用寿命会造成什么影响？</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（3）小华最终将电烤炉内部电路改造为图3，其中R</w:t>
      </w:r>
      <w:r>
        <w:rPr>
          <w:rFonts w:ascii="宋体" w:eastAsia="宋体" w:hAnsi="宋体" w:cs="宋体" w:hint="eastAsia"/>
          <w:szCs w:val="21"/>
          <w:vertAlign w:val="subscript"/>
        </w:rPr>
        <w:t>3</w:t>
      </w:r>
      <w:r>
        <w:rPr>
          <w:rFonts w:ascii="宋体" w:eastAsia="宋体" w:hAnsi="宋体" w:cs="宋体" w:hint="eastAsia"/>
          <w:szCs w:val="21"/>
        </w:rPr>
        <w:t>＝R</w:t>
      </w:r>
      <w:r>
        <w:rPr>
          <w:rFonts w:ascii="宋体" w:eastAsia="宋体" w:hAnsi="宋体" w:cs="宋体" w:hint="eastAsia"/>
          <w:szCs w:val="21"/>
          <w:vertAlign w:val="subscript"/>
        </w:rPr>
        <w:t>4</w:t>
      </w:r>
      <w:r>
        <w:rPr>
          <w:rFonts w:ascii="宋体" w:eastAsia="宋体" w:hAnsi="宋体" w:cs="宋体" w:hint="eastAsia"/>
          <w:szCs w:val="21"/>
        </w:rPr>
        <w:t>。当开关S、S</w:t>
      </w:r>
      <w:r>
        <w:rPr>
          <w:rFonts w:ascii="宋体" w:eastAsia="宋体" w:hAnsi="宋体" w:cs="宋体" w:hint="eastAsia"/>
          <w:szCs w:val="21"/>
          <w:vertAlign w:val="subscript"/>
        </w:rPr>
        <w:t>1</w:t>
      </w:r>
      <w:r>
        <w:rPr>
          <w:rFonts w:ascii="宋体" w:eastAsia="宋体" w:hAnsi="宋体" w:cs="宋体" w:hint="eastAsia"/>
          <w:szCs w:val="21"/>
        </w:rPr>
        <w:t>、S</w:t>
      </w:r>
      <w:r>
        <w:rPr>
          <w:rFonts w:ascii="宋体" w:eastAsia="宋体" w:hAnsi="宋体" w:cs="宋体" w:hint="eastAsia"/>
          <w:szCs w:val="21"/>
          <w:vertAlign w:val="subscript"/>
        </w:rPr>
        <w:t>2</w:t>
      </w:r>
      <w:r>
        <w:rPr>
          <w:rFonts w:ascii="宋体" w:eastAsia="宋体" w:hAnsi="宋体" w:cs="宋体" w:hint="eastAsia"/>
          <w:szCs w:val="21"/>
        </w:rPr>
        <w:t>均闭合时，电烤炉的功率仍为800W，则电热丝R</w:t>
      </w:r>
      <w:r>
        <w:rPr>
          <w:rFonts w:ascii="宋体" w:eastAsia="宋体" w:hAnsi="宋体" w:cs="宋体" w:hint="eastAsia"/>
          <w:szCs w:val="21"/>
          <w:vertAlign w:val="subscript"/>
        </w:rPr>
        <w:t>3</w:t>
      </w:r>
      <w:r>
        <w:rPr>
          <w:rFonts w:ascii="宋体" w:eastAsia="宋体" w:hAnsi="宋体" w:cs="宋体" w:hint="eastAsia"/>
          <w:szCs w:val="21"/>
        </w:rPr>
        <w:t>的阻值应为多少？</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【解析】（1）家用电烤炉的额定电压为家庭电路电压：U＝220V；额定功率：P＝800W；工作时间：t＝5min＝300s；</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因为电烤炉工作时所消耗的电能全部转化为内能，即Q＝W，</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所以电烤炉正常工作5min放出的热量：Q＝W＝</w:t>
      </w:r>
      <w:r>
        <w:rPr>
          <w:rFonts w:ascii="宋体" w:eastAsia="宋体" w:hAnsi="宋体" w:cs="宋体" w:hint="eastAsia"/>
          <w:color w:val="FF0000"/>
          <w:szCs w:val="21"/>
        </w:rPr>
        <w:t>Pt</w:t>
      </w:r>
      <w:r>
        <w:rPr>
          <w:rFonts w:ascii="宋体" w:eastAsia="宋体" w:hAnsi="宋体" w:cs="宋体" w:hint="eastAsia"/>
          <w:color w:val="FF0000"/>
          <w:szCs w:val="21"/>
        </w:rPr>
        <w:t>＝800W×300s＝2.4×10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J；</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（2）由P＝UI得：I</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P</m:t>
            </m:r>
          </m:num>
          <m:den>
            <m:r>
              <w:rPr>
                <w:rFonts w:ascii="Cambria Math" w:eastAsia="宋体" w:hAnsi="Cambria Math" w:cs="宋体" w:hint="eastAsia"/>
                <w:color w:val="FF0000"/>
                <w:szCs w:val="21"/>
              </w:rPr>
              <m:t>U</m:t>
            </m:r>
          </m:den>
        </m:f>
      </m:oMath>
      <w:r>
        <w:rPr>
          <w:rFonts w:ascii="宋体" w:eastAsia="宋体" w:hAnsi="宋体" w:cs="宋体" w:hint="eastAsia"/>
          <w:color w:val="FF0000"/>
          <w:szCs w:val="21"/>
        </w:rPr>
        <w:t>，电烤炉正常工作时电流：I</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P</m:t>
                </m:r>
              </m:e>
              <m:sub>
                <m:r>
                  <w:rPr>
                    <w:rFonts w:ascii="Cambria Math" w:eastAsia="宋体" w:hAnsi="Cambria Math" w:cs="宋体" w:hint="eastAsia"/>
                    <w:color w:val="FF0000"/>
                    <w:szCs w:val="21"/>
                  </w:rPr>
                  <m:t>额</m:t>
                </m:r>
              </m:sub>
            </m:sSub>
          </m:num>
          <m:den>
            <m:r>
              <w:rPr>
                <w:rFonts w:ascii="Cambria Math" w:eastAsia="宋体" w:hAnsi="Cambria Math" w:cs="宋体" w:hint="eastAsia"/>
                <w:color w:val="FF0000"/>
                <w:szCs w:val="21"/>
              </w:rPr>
              <m:t>U</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800W</m:t>
            </m:r>
          </m:num>
          <m:den>
            <m:r>
              <w:rPr>
                <w:rFonts w:ascii="Cambria Math" w:eastAsia="宋体" w:hAnsi="Cambria Math" w:cs="宋体" w:hint="eastAsia"/>
                <w:color w:val="FF0000"/>
                <w:szCs w:val="21"/>
              </w:rPr>
              <m:t>220V</m:t>
            </m:r>
          </m:den>
        </m:f>
        <m:r>
          <w:rPr>
            <w:rFonts w:ascii="Cambria Math" w:eastAsia="宋体" w:hAnsi="Cambria Math" w:cs="宋体" w:hint="eastAsia"/>
            <w:color w:val="FF0000"/>
            <w:szCs w:val="21"/>
          </w:rPr>
          <m:t>=</m:t>
        </m:r>
      </m:oMath>
      <w:r>
        <w:rPr>
          <w:rFonts w:ascii="宋体" w:eastAsia="宋体" w:hAnsi="宋体" w:cs="宋体" w:hint="eastAsia"/>
          <w:color w:val="FF0000"/>
          <w:szCs w:val="21"/>
        </w:rPr>
        <w:t>3.64A；</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正常工作时电阻：R</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U</m:t>
                </m:r>
              </m:e>
              <m:sup>
                <m:r>
                  <w:rPr>
                    <w:rFonts w:ascii="Cambria Math" w:eastAsia="宋体" w:hAnsi="Cambria Math" w:cs="宋体" w:hint="eastAsia"/>
                    <w:color w:val="FF0000"/>
                    <w:szCs w:val="21"/>
                  </w:rPr>
                  <m:t>2</m:t>
                </m:r>
              </m:sup>
            </m:sSup>
          </m:num>
          <m:den>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P</m:t>
                </m:r>
              </m:e>
              <m:sub>
                <m:r>
                  <w:rPr>
                    <w:rFonts w:ascii="Cambria Math" w:eastAsia="宋体" w:hAnsi="Cambria Math" w:cs="宋体" w:hint="eastAsia"/>
                    <w:color w:val="FF0000"/>
                    <w:szCs w:val="21"/>
                  </w:rPr>
                  <m:t>额</m:t>
                </m:r>
              </m:sub>
            </m:sSub>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(220V</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m:t>
                </m:r>
              </m:e>
              <m:sup>
                <m:r>
                  <w:rPr>
                    <w:rFonts w:ascii="Cambria Math" w:eastAsia="宋体" w:hAnsi="Cambria Math" w:cs="宋体" w:hint="eastAsia"/>
                    <w:color w:val="FF0000"/>
                    <w:szCs w:val="21"/>
                  </w:rPr>
                  <m:t>2</m:t>
                </m:r>
              </m:sup>
            </m:sSup>
          </m:num>
          <m:den>
            <m:r>
              <w:rPr>
                <w:rFonts w:ascii="Cambria Math" w:eastAsia="宋体" w:hAnsi="Cambria Math" w:cs="宋体" w:hint="eastAsia"/>
                <w:color w:val="FF0000"/>
                <w:szCs w:val="21"/>
              </w:rPr>
              <m:t>800W</m:t>
            </m:r>
          </m:den>
        </m:f>
        <m:r>
          <w:rPr>
            <w:rFonts w:ascii="Cambria Math" w:eastAsia="宋体" w:hAnsi="Cambria Math" w:cs="宋体" w:hint="eastAsia"/>
            <w:color w:val="FF0000"/>
            <w:szCs w:val="21"/>
          </w:rPr>
          <m:t>=</m:t>
        </m:r>
      </m:oMath>
      <w:r>
        <w:rPr>
          <w:rFonts w:ascii="宋体" w:eastAsia="宋体" w:hAnsi="宋体" w:cs="宋体" w:hint="eastAsia"/>
          <w:color w:val="FF0000"/>
          <w:szCs w:val="21"/>
        </w:rPr>
        <w:t>60.5Ω；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a、b两点间接入一个开关S</w:t>
      </w:r>
      <w:r>
        <w:rPr>
          <w:rFonts w:ascii="宋体" w:eastAsia="宋体" w:hAnsi="宋体" w:cs="宋体" w:hint="eastAsia"/>
          <w:color w:val="FF0000"/>
          <w:szCs w:val="21"/>
          <w:vertAlign w:val="subscript"/>
        </w:rPr>
        <w:t>1</w:t>
      </w:r>
      <w:r>
        <w:rPr>
          <w:rFonts w:ascii="宋体" w:eastAsia="宋体" w:hAnsi="宋体" w:cs="宋体" w:hint="eastAsia"/>
          <w:color w:val="FF0000"/>
          <w:szCs w:val="21"/>
        </w:rPr>
        <w:t>，开关S、S</w:t>
      </w:r>
      <w:r>
        <w:rPr>
          <w:rFonts w:ascii="宋体" w:eastAsia="宋体" w:hAnsi="宋体" w:cs="宋体" w:hint="eastAsia"/>
          <w:color w:val="FF0000"/>
          <w:szCs w:val="21"/>
          <w:vertAlign w:val="subscript"/>
        </w:rPr>
        <w:t>1</w:t>
      </w:r>
      <w:r>
        <w:rPr>
          <w:rFonts w:ascii="宋体" w:eastAsia="宋体" w:hAnsi="宋体" w:cs="宋体" w:hint="eastAsia"/>
          <w:color w:val="FF0000"/>
          <w:szCs w:val="21"/>
        </w:rPr>
        <w:t>均闭合时，电路中只有R</w:t>
      </w:r>
      <w:r>
        <w:rPr>
          <w:rFonts w:ascii="宋体" w:eastAsia="宋体" w:hAnsi="宋体" w:cs="宋体" w:hint="eastAsia"/>
          <w:color w:val="FF0000"/>
          <w:szCs w:val="21"/>
          <w:vertAlign w:val="subscript"/>
        </w:rPr>
        <w:t>2</w:t>
      </w:r>
      <w:r>
        <w:rPr>
          <w:rFonts w:ascii="宋体" w:eastAsia="宋体" w:hAnsi="宋体" w:cs="宋体" w:hint="eastAsia"/>
          <w:color w:val="FF0000"/>
          <w:szCs w:val="21"/>
        </w:rPr>
        <w:t>工作，R</w:t>
      </w:r>
      <w:r>
        <w:rPr>
          <w:rFonts w:ascii="宋体" w:eastAsia="宋体" w:hAnsi="宋体" w:cs="宋体" w:hint="eastAsia"/>
          <w:color w:val="FF0000"/>
          <w:szCs w:val="21"/>
          <w:vertAlign w:val="subscript"/>
        </w:rPr>
        <w:t>1</w:t>
      </w:r>
      <w:r>
        <w:rPr>
          <w:rFonts w:ascii="宋体" w:eastAsia="宋体" w:hAnsi="宋体" w:cs="宋体" w:hint="eastAsia"/>
          <w:color w:val="FF0000"/>
          <w:szCs w:val="21"/>
        </w:rPr>
        <w:t>被S</w:t>
      </w:r>
      <w:r>
        <w:rPr>
          <w:rFonts w:ascii="宋体" w:eastAsia="宋体" w:hAnsi="宋体" w:cs="宋体" w:hint="eastAsia"/>
          <w:color w:val="FF0000"/>
          <w:szCs w:val="21"/>
          <w:vertAlign w:val="subscript"/>
        </w:rPr>
        <w:t>1</w:t>
      </w:r>
      <w:r>
        <w:rPr>
          <w:rFonts w:ascii="宋体" w:eastAsia="宋体" w:hAnsi="宋体" w:cs="宋体" w:hint="eastAsia"/>
          <w:color w:val="FF0000"/>
          <w:szCs w:val="21"/>
        </w:rPr>
        <w:t>短路，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由于R</w:t>
      </w:r>
      <w:r>
        <w:rPr>
          <w:rFonts w:ascii="宋体" w:eastAsia="宋体" w:hAnsi="宋体" w:cs="宋体" w:hint="eastAsia"/>
          <w:color w:val="FF0000"/>
          <w:szCs w:val="21"/>
          <w:vertAlign w:val="subscript"/>
        </w:rPr>
        <w:t>1</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w:r>
        <w:rPr>
          <w:rFonts w:ascii="宋体" w:eastAsia="宋体" w:hAnsi="宋体" w:cs="宋体" w:hint="eastAsia"/>
          <w:color w:val="FF0000"/>
          <w:szCs w:val="21"/>
        </w:rPr>
        <w:t>，R</w:t>
      </w:r>
      <w:r>
        <w:rPr>
          <w:rFonts w:ascii="宋体" w:eastAsia="宋体" w:hAnsi="宋体" w:cs="宋体" w:hint="eastAsia"/>
          <w:color w:val="FF0000"/>
          <w:szCs w:val="21"/>
          <w:vertAlign w:val="subscript"/>
        </w:rPr>
        <w:t>2</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2</m:t>
            </m:r>
          </m:den>
        </m:f>
      </m:oMath>
      <w:r>
        <w:rPr>
          <w:rFonts w:ascii="宋体" w:eastAsia="宋体" w:hAnsi="宋体" w:cs="宋体" w:hint="eastAsia"/>
          <w:color w:val="FF0000"/>
          <w:szCs w:val="21"/>
        </w:rPr>
        <w:t>R</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2</m:t>
            </m:r>
          </m:den>
        </m:f>
        <m:r>
          <w:rPr>
            <w:rFonts w:ascii="Cambria Math" w:eastAsia="宋体" w:hAnsi="Cambria Math" w:cs="宋体" w:hint="eastAsia"/>
            <w:color w:val="FF0000"/>
            <w:szCs w:val="21"/>
          </w:rPr>
          <m:t>×</m:t>
        </m:r>
      </m:oMath>
      <w:r>
        <w:rPr>
          <w:rFonts w:ascii="宋体" w:eastAsia="宋体" w:hAnsi="宋体" w:cs="宋体" w:hint="eastAsia"/>
          <w:color w:val="FF0000"/>
          <w:szCs w:val="21"/>
        </w:rPr>
        <w:t>60.5Ω＝30.25Ω；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此时电流：I′</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U</m:t>
            </m:r>
          </m:num>
          <m:den>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R</m:t>
                </m:r>
              </m:e>
              <m:sub>
                <m:r>
                  <w:rPr>
                    <w:rFonts w:ascii="Cambria Math" w:eastAsia="宋体" w:hAnsi="Cambria Math" w:cs="宋体" w:hint="eastAsia"/>
                    <w:color w:val="FF0000"/>
                    <w:szCs w:val="21"/>
                  </w:rPr>
                  <m:t>2</m:t>
                </m:r>
              </m:sub>
            </m:sSub>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220V</m:t>
            </m:r>
          </m:num>
          <m:den>
            <m:r>
              <w:rPr>
                <w:rFonts w:ascii="Cambria Math" w:eastAsia="宋体" w:hAnsi="Cambria Math" w:cs="宋体" w:hint="eastAsia"/>
                <w:color w:val="FF0000"/>
                <w:szCs w:val="21"/>
              </w:rPr>
              <m:t>30.25A</m:t>
            </m:r>
          </m:den>
        </m:f>
        <m:r>
          <w:rPr>
            <w:rFonts w:ascii="Cambria Math" w:eastAsia="宋体" w:hAnsi="Cambria Math" w:cs="宋体" w:hint="eastAsia"/>
            <w:color w:val="FF0000"/>
            <w:szCs w:val="21"/>
          </w:rPr>
          <m:t>=</m:t>
        </m:r>
      </m:oMath>
      <w:r>
        <w:rPr>
          <w:rFonts w:ascii="宋体" w:eastAsia="宋体" w:hAnsi="宋体" w:cs="宋体" w:hint="eastAsia"/>
          <w:color w:val="FF0000"/>
          <w:szCs w:val="21"/>
        </w:rPr>
        <w:t>7.27A＝2I；</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即此时R</w:t>
      </w:r>
      <w:r>
        <w:rPr>
          <w:rFonts w:ascii="宋体" w:eastAsia="宋体" w:hAnsi="宋体" w:cs="宋体" w:hint="eastAsia"/>
          <w:color w:val="FF0000"/>
          <w:szCs w:val="21"/>
          <w:vertAlign w:val="subscript"/>
        </w:rPr>
        <w:t>2</w:t>
      </w:r>
      <w:r>
        <w:rPr>
          <w:rFonts w:ascii="宋体" w:eastAsia="宋体" w:hAnsi="宋体" w:cs="宋体" w:hint="eastAsia"/>
          <w:color w:val="FF0000"/>
          <w:szCs w:val="21"/>
        </w:rPr>
        <w:t>中电流</w:t>
      </w:r>
      <w:r>
        <w:rPr>
          <w:rFonts w:ascii="宋体" w:eastAsia="宋体" w:hAnsi="宋体" w:cs="宋体" w:hint="eastAsia"/>
          <w:color w:val="FF0000"/>
          <w:szCs w:val="21"/>
        </w:rPr>
        <w:t>实正常</w:t>
      </w:r>
      <w:r>
        <w:rPr>
          <w:rFonts w:ascii="宋体" w:eastAsia="宋体" w:hAnsi="宋体" w:cs="宋体" w:hint="eastAsia"/>
          <w:color w:val="FF0000"/>
          <w:szCs w:val="21"/>
        </w:rPr>
        <w:t>工作时的2倍，由焦耳定律式Q＝I</w:t>
      </w:r>
      <w:r>
        <w:rPr>
          <w:rFonts w:ascii="宋体" w:eastAsia="宋体" w:hAnsi="宋体" w:cs="宋体" w:hint="eastAsia"/>
          <w:color w:val="FF0000"/>
          <w:szCs w:val="21"/>
          <w:vertAlign w:val="superscript"/>
        </w:rPr>
        <w:t>2</w:t>
      </w:r>
      <w:r>
        <w:rPr>
          <w:rFonts w:ascii="宋体" w:eastAsia="宋体" w:hAnsi="宋体" w:cs="宋体" w:hint="eastAsia"/>
          <w:color w:val="FF0000"/>
          <w:szCs w:val="21"/>
        </w:rPr>
        <w:t>Rt；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可知相同时间内R</w:t>
      </w:r>
      <w:r>
        <w:rPr>
          <w:rFonts w:ascii="宋体" w:eastAsia="宋体" w:hAnsi="宋体" w:cs="宋体" w:hint="eastAsia"/>
          <w:color w:val="FF0000"/>
          <w:szCs w:val="21"/>
          <w:vertAlign w:val="subscript"/>
        </w:rPr>
        <w:t>2</w:t>
      </w:r>
      <w:r>
        <w:rPr>
          <w:rFonts w:ascii="宋体" w:eastAsia="宋体" w:hAnsi="宋体" w:cs="宋体" w:hint="eastAsia"/>
          <w:color w:val="FF0000"/>
          <w:szCs w:val="21"/>
        </w:rPr>
        <w:t>此时的热量是正常工作时的4倍，很容易因温度过高而熔断；</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（3）由图3可知，R</w:t>
      </w:r>
      <w:r>
        <w:rPr>
          <w:rFonts w:ascii="宋体" w:eastAsia="宋体" w:hAnsi="宋体" w:cs="宋体" w:hint="eastAsia"/>
          <w:color w:val="FF0000"/>
          <w:szCs w:val="21"/>
          <w:vertAlign w:val="subscript"/>
        </w:rPr>
        <w:t>3</w:t>
      </w:r>
      <w:r>
        <w:rPr>
          <w:rFonts w:ascii="宋体" w:eastAsia="宋体" w:hAnsi="宋体" w:cs="宋体" w:hint="eastAsia"/>
          <w:color w:val="FF0000"/>
          <w:szCs w:val="21"/>
        </w:rPr>
        <w:t>、R</w:t>
      </w:r>
      <w:r>
        <w:rPr>
          <w:rFonts w:ascii="宋体" w:eastAsia="宋体" w:hAnsi="宋体" w:cs="宋体" w:hint="eastAsia"/>
          <w:color w:val="FF0000"/>
          <w:szCs w:val="21"/>
          <w:vertAlign w:val="subscript"/>
        </w:rPr>
        <w:t>4</w:t>
      </w:r>
      <w:r>
        <w:rPr>
          <w:rFonts w:ascii="宋体" w:eastAsia="宋体" w:hAnsi="宋体" w:cs="宋体" w:hint="eastAsia"/>
          <w:color w:val="FF0000"/>
          <w:szCs w:val="21"/>
        </w:rPr>
        <w:t>并联，且R</w:t>
      </w:r>
      <w:r>
        <w:rPr>
          <w:rFonts w:ascii="宋体" w:eastAsia="宋体" w:hAnsi="宋体" w:cs="宋体" w:hint="eastAsia"/>
          <w:color w:val="FF0000"/>
          <w:szCs w:val="21"/>
          <w:vertAlign w:val="subscript"/>
        </w:rPr>
        <w:t>3</w:t>
      </w:r>
      <w:r>
        <w:rPr>
          <w:rFonts w:ascii="宋体" w:eastAsia="宋体" w:hAnsi="宋体" w:cs="宋体" w:hint="eastAsia"/>
          <w:color w:val="FF0000"/>
          <w:szCs w:val="21"/>
        </w:rPr>
        <w:t>＝R</w:t>
      </w:r>
      <w:r>
        <w:rPr>
          <w:rFonts w:ascii="宋体" w:eastAsia="宋体" w:hAnsi="宋体" w:cs="宋体" w:hint="eastAsia"/>
          <w:color w:val="FF0000"/>
          <w:szCs w:val="21"/>
          <w:vertAlign w:val="subscript"/>
        </w:rPr>
        <w:t>4</w:t>
      </w:r>
      <w:r>
        <w:rPr>
          <w:rFonts w:ascii="宋体" w:eastAsia="宋体" w:hAnsi="宋体" w:cs="宋体" w:hint="eastAsia"/>
          <w:color w:val="FF0000"/>
          <w:szCs w:val="21"/>
        </w:rPr>
        <w:t>；功率：P′＝800W；</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R</w:t>
      </w:r>
      <w:r>
        <w:rPr>
          <w:rFonts w:ascii="宋体" w:eastAsia="宋体" w:hAnsi="宋体" w:cs="宋体" w:hint="eastAsia"/>
          <w:color w:val="FF0000"/>
          <w:szCs w:val="21"/>
          <w:vertAlign w:val="subscript"/>
        </w:rPr>
        <w:t>3</w:t>
      </w:r>
      <w:r>
        <w:rPr>
          <w:rFonts w:ascii="宋体" w:eastAsia="宋体" w:hAnsi="宋体" w:cs="宋体" w:hint="eastAsia"/>
          <w:color w:val="FF0000"/>
          <w:szCs w:val="21"/>
        </w:rPr>
        <w:t>所消耗的功率：P</w:t>
      </w:r>
      <w:r>
        <w:rPr>
          <w:rFonts w:ascii="宋体" w:eastAsia="宋体" w:hAnsi="宋体" w:cs="宋体" w:hint="eastAsia"/>
          <w:color w:val="FF0000"/>
          <w:szCs w:val="21"/>
          <w:vertAlign w:val="subscript"/>
        </w:rPr>
        <w:t>3</w:t>
      </w:r>
      <w:r>
        <w:rPr>
          <w:rFonts w:ascii="宋体" w:eastAsia="宋体" w:hAnsi="宋体" w:cs="宋体" w:hint="eastAsia"/>
          <w:color w:val="FF0000"/>
          <w:szCs w:val="21"/>
        </w:rPr>
        <w:t>＝U</w:t>
      </w:r>
      <w:r>
        <w:rPr>
          <w:rFonts w:ascii="宋体" w:eastAsia="宋体" w:hAnsi="宋体" w:cs="宋体" w:hint="eastAsia"/>
          <w:color w:val="FF0000"/>
          <w:szCs w:val="21"/>
          <w:vertAlign w:val="subscript"/>
        </w:rPr>
        <w:t>3</w:t>
      </w:r>
      <w:r>
        <w:rPr>
          <w:rFonts w:ascii="宋体" w:eastAsia="宋体" w:hAnsi="宋体" w:cs="宋体" w:hint="eastAsia"/>
          <w:color w:val="FF0000"/>
          <w:szCs w:val="21"/>
        </w:rPr>
        <w:t>I</w:t>
      </w:r>
      <w:r>
        <w:rPr>
          <w:rFonts w:ascii="宋体" w:eastAsia="宋体" w:hAnsi="宋体" w:cs="宋体" w:hint="eastAsia"/>
          <w:color w:val="FF0000"/>
          <w:szCs w:val="21"/>
          <w:vertAlign w:val="subscript"/>
        </w:rPr>
        <w:t>3</w:t>
      </w:r>
      <w:r>
        <w:rPr>
          <w:rFonts w:ascii="宋体" w:eastAsia="宋体" w:hAnsi="宋体" w:cs="宋体" w:hint="eastAsia"/>
          <w:color w:val="FF0000"/>
          <w:szCs w:val="21"/>
        </w:rPr>
        <w:t>＝U</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2</m:t>
            </m:r>
          </m:den>
        </m:f>
      </m:oMath>
      <w:r>
        <w:rPr>
          <w:rFonts w:ascii="宋体" w:eastAsia="宋体" w:hAnsi="宋体" w:cs="宋体" w:hint="eastAsia"/>
          <w:color w:val="FF0000"/>
          <w:szCs w:val="21"/>
        </w:rPr>
        <w:t>I</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m:t>
            </m:r>
          </m:num>
          <m:den>
            <m:r>
              <w:rPr>
                <w:rFonts w:ascii="Cambria Math" w:eastAsia="宋体" w:hAnsi="Cambria Math" w:cs="宋体" w:hint="eastAsia"/>
                <w:color w:val="FF0000"/>
                <w:szCs w:val="21"/>
              </w:rPr>
              <m:t>2</m:t>
            </m:r>
          </m:den>
        </m:f>
        <m:r>
          <w:rPr>
            <w:rFonts w:ascii="Cambria Math" w:eastAsia="宋体" w:hAnsi="Cambria Math" w:cs="宋体" w:hint="eastAsia"/>
            <w:color w:val="FF0000"/>
            <w:szCs w:val="21"/>
          </w:rPr>
          <m:t>×</m:t>
        </m:r>
      </m:oMath>
      <w:r>
        <w:rPr>
          <w:rFonts w:ascii="宋体" w:eastAsia="宋体" w:hAnsi="宋体" w:cs="宋体" w:hint="eastAsia"/>
          <w:color w:val="FF0000"/>
          <w:szCs w:val="21"/>
        </w:rPr>
        <w:t>800W＝400W；故R</w:t>
      </w:r>
      <w:r>
        <w:rPr>
          <w:rFonts w:ascii="宋体" w:eastAsia="宋体" w:hAnsi="宋体" w:cs="宋体" w:hint="eastAsia"/>
          <w:color w:val="FF0000"/>
          <w:szCs w:val="21"/>
          <w:vertAlign w:val="subscript"/>
        </w:rPr>
        <w:t>3</w:t>
      </w:r>
      <w:r>
        <w:rPr>
          <w:rFonts w:ascii="宋体" w:eastAsia="宋体" w:hAnsi="宋体" w:cs="宋体" w:hint="eastAsia"/>
          <w:color w:val="FF0000"/>
          <w:szCs w:val="21"/>
        </w:rPr>
        <w:t>的电阻：R</w:t>
      </w:r>
      <w:r>
        <w:rPr>
          <w:rFonts w:ascii="宋体" w:eastAsia="宋体" w:hAnsi="宋体" w:cs="宋体" w:hint="eastAsia"/>
          <w:color w:val="FF0000"/>
          <w:szCs w:val="21"/>
          <w:vertAlign w:val="subscript"/>
        </w:rPr>
        <w:t>3</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U</m:t>
                </m:r>
              </m:e>
              <m:sup>
                <m:r>
                  <w:rPr>
                    <w:rFonts w:ascii="Cambria Math" w:eastAsia="宋体" w:hAnsi="Cambria Math" w:cs="宋体" w:hint="eastAsia"/>
                    <w:color w:val="FF0000"/>
                    <w:szCs w:val="21"/>
                  </w:rPr>
                  <m:t>2</m:t>
                </m:r>
              </m:sup>
            </m:sSup>
          </m:num>
          <m:den>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P</m:t>
                </m:r>
              </m:e>
              <m:sup>
                <m:r>
                  <w:rPr>
                    <w:rFonts w:ascii="Cambria Math" w:eastAsia="宋体" w:hAnsi="Cambria Math" w:cs="宋体" w:hint="eastAsia"/>
                    <w:color w:val="FF0000"/>
                    <w:szCs w:val="21"/>
                  </w:rPr>
                  <m:t>3</m:t>
                </m:r>
              </m:sup>
            </m:sSup>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(220V</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m:t>
                </m:r>
              </m:e>
              <m:sup>
                <m:r>
                  <w:rPr>
                    <w:rFonts w:ascii="Cambria Math" w:eastAsia="宋体" w:hAnsi="Cambria Math" w:cs="宋体" w:hint="eastAsia"/>
                    <w:color w:val="FF0000"/>
                    <w:szCs w:val="21"/>
                  </w:rPr>
                  <m:t>2</m:t>
                </m:r>
              </m:sup>
            </m:sSup>
          </m:num>
          <m:den>
            <m:r>
              <w:rPr>
                <w:rFonts w:ascii="Cambria Math" w:eastAsia="宋体" w:hAnsi="Cambria Math" w:cs="宋体" w:hint="eastAsia"/>
                <w:color w:val="FF0000"/>
                <w:szCs w:val="21"/>
              </w:rPr>
              <m:t>400W</m:t>
            </m:r>
          </m:den>
        </m:f>
        <m:r>
          <w:rPr>
            <w:rFonts w:ascii="Cambria Math" w:eastAsia="宋体" w:hAnsi="Cambria Math" w:cs="宋体" w:hint="eastAsia"/>
            <w:color w:val="FF0000"/>
            <w:szCs w:val="21"/>
          </w:rPr>
          <m:t>=</m:t>
        </m:r>
      </m:oMath>
      <w:r>
        <w:rPr>
          <w:rFonts w:ascii="宋体" w:eastAsia="宋体" w:hAnsi="宋体" w:cs="宋体" w:hint="eastAsia"/>
          <w:color w:val="FF0000"/>
          <w:szCs w:val="21"/>
        </w:rPr>
        <w:t>121Ω。</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答：（1）电烤炉正常工作5min，电热丝放出的总热量是2.4×10</w:t>
      </w:r>
      <w:r>
        <w:rPr>
          <w:rFonts w:ascii="宋体" w:eastAsia="宋体" w:hAnsi="宋体" w:cs="宋体" w:hint="eastAsia"/>
          <w:color w:val="FF0000"/>
          <w:szCs w:val="21"/>
          <w:vertAlign w:val="superscript"/>
        </w:rPr>
        <w:t>5</w:t>
      </w:r>
      <w:r>
        <w:rPr>
          <w:rFonts w:ascii="宋体" w:eastAsia="宋体" w:hAnsi="宋体" w:cs="宋体" w:hint="eastAsia"/>
          <w:color w:val="FF0000"/>
          <w:szCs w:val="21"/>
        </w:rPr>
        <w:t>焦耳；（2）的a、b两点间接入一个开关S</w:t>
      </w:r>
      <w:r>
        <w:rPr>
          <w:rFonts w:ascii="宋体" w:eastAsia="宋体" w:hAnsi="宋体" w:cs="宋体" w:hint="eastAsia"/>
          <w:color w:val="FF0000"/>
          <w:szCs w:val="21"/>
          <w:vertAlign w:val="subscript"/>
        </w:rPr>
        <w:t>1</w:t>
      </w:r>
      <w:r>
        <w:rPr>
          <w:rFonts w:ascii="宋体" w:eastAsia="宋体" w:hAnsi="宋体" w:cs="宋体" w:hint="eastAsia"/>
          <w:color w:val="FF0000"/>
          <w:szCs w:val="21"/>
        </w:rPr>
        <w:t>．若开关S、S</w:t>
      </w:r>
      <w:r>
        <w:rPr>
          <w:rFonts w:ascii="宋体" w:eastAsia="宋体" w:hAnsi="宋体" w:cs="宋体" w:hint="eastAsia"/>
          <w:color w:val="FF0000"/>
          <w:szCs w:val="21"/>
          <w:vertAlign w:val="subscript"/>
        </w:rPr>
        <w:t>1</w:t>
      </w:r>
      <w:r>
        <w:rPr>
          <w:rFonts w:ascii="宋体" w:eastAsia="宋体" w:hAnsi="宋体" w:cs="宋体" w:hint="eastAsia"/>
          <w:color w:val="FF0000"/>
          <w:szCs w:val="21"/>
        </w:rPr>
        <w:t>均闭合时，电热丝容易因温度过高而熔断；（3）改造后的电烤炉中，R</w:t>
      </w:r>
      <w:r>
        <w:rPr>
          <w:rFonts w:ascii="宋体" w:eastAsia="宋体" w:hAnsi="宋体" w:cs="宋体" w:hint="eastAsia"/>
          <w:color w:val="FF0000"/>
          <w:szCs w:val="21"/>
          <w:vertAlign w:val="subscript"/>
        </w:rPr>
        <w:t>3</w:t>
      </w:r>
      <w:r>
        <w:rPr>
          <w:rFonts w:ascii="宋体" w:eastAsia="宋体" w:hAnsi="宋体" w:cs="宋体" w:hint="eastAsia"/>
          <w:color w:val="FF0000"/>
          <w:szCs w:val="21"/>
        </w:rPr>
        <w:t>的阻值应为121欧姆。</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28．</w:t>
      </w:r>
      <w:r>
        <w:rPr>
          <w:rFonts w:ascii="宋体" w:eastAsia="宋体" w:hAnsi="宋体" w:cs="宋体" w:hint="eastAsia"/>
          <w:b/>
          <w:bCs/>
          <w:szCs w:val="21"/>
        </w:rPr>
        <w:t>（1</w:t>
      </w:r>
      <w:r w:rsidR="00C2792C">
        <w:rPr>
          <w:rFonts w:ascii="宋体" w:eastAsia="宋体" w:hAnsi="宋体" w:cs="宋体" w:hint="eastAsia"/>
          <w:b/>
          <w:bCs/>
          <w:szCs w:val="21"/>
        </w:rPr>
        <w:t>1</w:t>
      </w:r>
      <w:bookmarkStart w:id="0" w:name="_GoBack"/>
      <w:bookmarkEnd w:id="0"/>
      <w:r>
        <w:rPr>
          <w:rFonts w:ascii="宋体" w:eastAsia="宋体" w:hAnsi="宋体" w:cs="宋体" w:hint="eastAsia"/>
          <w:b/>
          <w:bCs/>
          <w:szCs w:val="21"/>
        </w:rPr>
        <w:t>分）</w:t>
      </w:r>
      <w:r>
        <w:rPr>
          <w:rFonts w:ascii="宋体" w:eastAsia="宋体" w:hAnsi="宋体" w:cs="宋体" w:hint="eastAsia"/>
          <w:szCs w:val="21"/>
        </w:rPr>
        <w:t>在物理实验操作考核中，水平桌面上放置底面积为100cm</w:t>
      </w:r>
      <w:r>
        <w:rPr>
          <w:rFonts w:ascii="宋体" w:eastAsia="宋体" w:hAnsi="宋体" w:cs="宋体" w:hint="eastAsia"/>
          <w:szCs w:val="21"/>
          <w:vertAlign w:val="superscript"/>
        </w:rPr>
        <w:t>2</w:t>
      </w:r>
      <w:r>
        <w:rPr>
          <w:rFonts w:ascii="宋体" w:eastAsia="宋体" w:hAnsi="宋体" w:cs="宋体" w:hint="eastAsia"/>
          <w:szCs w:val="21"/>
        </w:rPr>
        <w:t>的圆柱形容器（不计容器壁厚度），内有12cm的水（如图甲），某考生用弹簧测力计悬挂一金属圆柱体，从液面开始缓慢浸入水中，拉力F与圆柱体下表面到水面距离h的变化关系如图乙所示，当圆柱体下表面距液面为10cm时，系圆柱体的细线恰好松开，圆柱体沉入容器底部（水未溢出），如图丙所示。（g取10N/kg）求：</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（1）圆柱体浸没在水中时所受到的浮力；</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（2）圆柱体的体积；</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（3）圆柱体沉入底部时，水对容器底部的压强；</w:t>
      </w:r>
    </w:p>
    <w:p w:rsidR="00025EB8">
      <w:pPr>
        <w:snapToGrid w:val="0"/>
        <w:spacing w:line="360" w:lineRule="auto"/>
        <w:ind w:firstLine="420" w:firstLineChars="200"/>
        <w:rPr>
          <w:rFonts w:ascii="宋体" w:eastAsia="宋体" w:hAnsi="宋体" w:cs="宋体"/>
          <w:szCs w:val="21"/>
        </w:rPr>
      </w:pPr>
      <w:r>
        <w:rPr>
          <w:rFonts w:ascii="宋体" w:eastAsia="宋体" w:hAnsi="宋体" w:cs="宋体" w:hint="eastAsia"/>
          <w:szCs w:val="21"/>
        </w:rPr>
        <w:t>（4）圆柱体的密度。</w:t>
      </w:r>
    </w:p>
    <w:p w:rsidR="00025EB8">
      <w:pPr>
        <w:snapToGrid w:val="0"/>
        <w:spacing w:line="360" w:lineRule="auto"/>
        <w:ind w:firstLine="420" w:firstLineChars="200"/>
        <w:jc w:val="center"/>
        <w:rPr>
          <w:rFonts w:ascii="宋体" w:eastAsia="宋体" w:hAnsi="宋体" w:cs="宋体"/>
          <w:szCs w:val="21"/>
        </w:rPr>
      </w:pPr>
      <w:r>
        <w:rPr>
          <w:rFonts w:ascii="宋体" w:eastAsia="宋体" w:hAnsi="宋体" w:cs="宋体" w:hint="eastAsia"/>
          <w:noProof/>
          <w:szCs w:val="21"/>
        </w:rPr>
        <w:drawing>
          <wp:inline distT="0" distB="0" distL="0" distR="0">
            <wp:extent cx="2705100" cy="1409700"/>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47033" name="图片24" descr=" "/>
                    <pic:cNvPicPr>
                      <a:picLocks noChangeAspect="1"/>
                    </pic:cNvPicPr>
                  </pic:nvPicPr>
                  <pic:blipFill>
                    <a:blip xmlns:r="http://schemas.openxmlformats.org/officeDocument/2006/relationships" r:embed="rId36" cstate="print"/>
                    <a:stretch>
                      <a:fillRect/>
                    </a:stretch>
                  </pic:blipFill>
                  <pic:spPr>
                    <a:xfrm>
                      <a:off x="0" y="0"/>
                      <a:ext cx="2705478" cy="1409897"/>
                    </a:xfrm>
                    <a:prstGeom prst="rect">
                      <a:avLst/>
                    </a:prstGeom>
                  </pic:spPr>
                </pic:pic>
              </a:graphicData>
            </a:graphic>
          </wp:inline>
        </w:drawing>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【解析】（1）由图乙可知，圆柱体未浸入水中时弹簧测力计读数F</w:t>
      </w:r>
      <w:r>
        <w:rPr>
          <w:rFonts w:ascii="宋体" w:eastAsia="宋体" w:hAnsi="宋体" w:cs="宋体" w:hint="eastAsia"/>
          <w:color w:val="FF0000"/>
          <w:szCs w:val="21"/>
          <w:vertAlign w:val="subscript"/>
        </w:rPr>
        <w:t>1</w:t>
      </w:r>
      <w:r>
        <w:rPr>
          <w:rFonts w:ascii="宋体" w:eastAsia="宋体" w:hAnsi="宋体" w:cs="宋体" w:hint="eastAsia"/>
          <w:color w:val="FF0000"/>
          <w:szCs w:val="21"/>
        </w:rPr>
        <w:t>＝3N，圆柱体浸没在水中后弹簧测力计读数F</w:t>
      </w:r>
      <w:r>
        <w:rPr>
          <w:rFonts w:ascii="宋体" w:eastAsia="宋体" w:hAnsi="宋体" w:cs="宋体" w:hint="eastAsia"/>
          <w:color w:val="FF0000"/>
          <w:szCs w:val="21"/>
          <w:vertAlign w:val="subscript"/>
        </w:rPr>
        <w:t>2</w:t>
      </w:r>
      <w:r>
        <w:rPr>
          <w:rFonts w:ascii="宋体" w:eastAsia="宋体" w:hAnsi="宋体" w:cs="宋体" w:hint="eastAsia"/>
          <w:color w:val="FF0000"/>
          <w:szCs w:val="21"/>
        </w:rPr>
        <w:t>＝2N，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由称重法可得，圆柱体浸没在水中时所受到的浮力：F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＝F</w:t>
      </w:r>
      <w:r>
        <w:rPr>
          <w:rFonts w:ascii="宋体" w:eastAsia="宋体" w:hAnsi="宋体" w:cs="宋体" w:hint="eastAsia"/>
          <w:color w:val="FF0000"/>
          <w:szCs w:val="21"/>
          <w:vertAlign w:val="subscript"/>
        </w:rPr>
        <w:t>1</w:t>
      </w:r>
      <w:r>
        <w:rPr>
          <w:rFonts w:ascii="宋体" w:eastAsia="宋体" w:hAnsi="宋体" w:cs="宋体" w:hint="eastAsia"/>
          <w:color w:val="FF0000"/>
          <w:szCs w:val="21"/>
        </w:rPr>
        <w:t>﹣F</w:t>
      </w:r>
      <w:r>
        <w:rPr>
          <w:rFonts w:ascii="宋体" w:eastAsia="宋体" w:hAnsi="宋体" w:cs="宋体" w:hint="eastAsia"/>
          <w:color w:val="FF0000"/>
          <w:szCs w:val="21"/>
          <w:vertAlign w:val="subscript"/>
        </w:rPr>
        <w:t>2</w:t>
      </w:r>
      <w:r>
        <w:rPr>
          <w:rFonts w:ascii="宋体" w:eastAsia="宋体" w:hAnsi="宋体" w:cs="宋体" w:hint="eastAsia"/>
          <w:color w:val="FF0000"/>
          <w:szCs w:val="21"/>
        </w:rPr>
        <w:t>＝3N﹣2N＝1N；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（2）由F</w:t>
      </w:r>
      <w:r>
        <w:rPr>
          <w:rFonts w:ascii="宋体" w:eastAsia="宋体" w:hAnsi="宋体" w:cs="宋体" w:hint="eastAsia"/>
          <w:color w:val="FF0000"/>
          <w:szCs w:val="21"/>
          <w:vertAlign w:val="subscript"/>
        </w:rPr>
        <w:t>浮</w:t>
      </w:r>
      <w:r>
        <w:rPr>
          <w:rFonts w:ascii="宋体" w:eastAsia="宋体" w:hAnsi="宋体" w:cs="宋体" w:hint="eastAsia"/>
          <w:color w:val="FF0000"/>
          <w:szCs w:val="21"/>
        </w:rPr>
        <w:t>＝ρ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gV</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得，圆柱体浸没时排开水的体积：</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V</w:t>
      </w:r>
      <w:r>
        <w:rPr>
          <w:rFonts w:ascii="宋体" w:eastAsia="宋体" w:hAnsi="宋体" w:cs="宋体" w:hint="eastAsia"/>
          <w:color w:val="FF0000"/>
          <w:szCs w:val="21"/>
          <w:vertAlign w:val="subscript"/>
        </w:rPr>
        <w:t>排</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F</m:t>
                </m:r>
              </m:e>
              <m:sub>
                <m:r>
                  <w:rPr>
                    <w:rFonts w:ascii="Cambria Math" w:eastAsia="宋体" w:hAnsi="Cambria Math" w:cs="宋体" w:hint="eastAsia"/>
                    <w:color w:val="FF0000"/>
                    <w:szCs w:val="21"/>
                  </w:rPr>
                  <m:t>浮</m:t>
                </m:r>
              </m:sub>
            </m:sSub>
          </m:num>
          <m:den>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ρ</m:t>
                </m:r>
              </m:e>
              <m:sub>
                <m:r>
                  <w:rPr>
                    <w:rFonts w:ascii="Cambria Math" w:eastAsia="宋体" w:hAnsi="Cambria Math" w:cs="宋体" w:hint="eastAsia"/>
                    <w:color w:val="FF0000"/>
                    <w:szCs w:val="21"/>
                  </w:rPr>
                  <m:t>水</m:t>
                </m:r>
              </m:sub>
            </m:sSub>
            <m:r>
              <w:rPr>
                <w:rFonts w:ascii="Cambria Math" w:eastAsia="宋体" w:hAnsi="Cambria Math" w:cs="宋体" w:hint="eastAsia"/>
                <w:color w:val="FF0000"/>
                <w:szCs w:val="21"/>
              </w:rPr>
              <m:t>g</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1N</m:t>
            </m:r>
          </m:num>
          <m:den>
            <m:r>
              <w:rPr>
                <w:rFonts w:ascii="Cambria Math" w:eastAsia="宋体" w:hAnsi="Cambria Math" w:cs="宋体" w:hint="eastAsia"/>
                <w:color w:val="FF0000"/>
                <w:szCs w:val="21"/>
              </w:rPr>
              <m:t>1</m:t>
            </m:r>
            <m:r>
              <w:rPr>
                <w:rFonts w:ascii="Cambria Math" w:eastAsia="宋体" w:hAnsi="Cambria Math" w:cs="宋体" w:hint="eastAsia"/>
                <w:color w:val="FF0000"/>
                <w:szCs w:val="21"/>
              </w:rPr>
              <m:t>×</m:t>
            </m:r>
            <m:r>
              <w:rPr>
                <w:rFonts w:ascii="Cambria Math" w:eastAsia="宋体" w:hAnsi="Cambria Math" w:cs="宋体" w:hint="eastAsia"/>
                <w:color w:val="FF0000"/>
                <w:szCs w:val="21"/>
              </w:rPr>
              <m:t>1</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0</m:t>
                </m:r>
              </m:e>
              <m:sup>
                <m:r>
                  <w:rPr>
                    <w:rFonts w:ascii="Cambria Math" w:eastAsia="宋体" w:hAnsi="Cambria Math" w:cs="宋体" w:hint="eastAsia"/>
                    <w:color w:val="FF0000"/>
                    <w:szCs w:val="21"/>
                  </w:rPr>
                  <m:t>3</m:t>
                </m:r>
              </m:sup>
            </m:sSup>
            <m:r>
              <w:rPr>
                <w:rFonts w:ascii="Cambria Math" w:eastAsia="宋体" w:hAnsi="Cambria Math" w:cs="宋体" w:hint="eastAsia"/>
                <w:color w:val="FF0000"/>
                <w:szCs w:val="21"/>
              </w:rPr>
              <m:t>kg/</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m</m:t>
                </m:r>
              </m:e>
              <m:sup>
                <m:r>
                  <w:rPr>
                    <w:rFonts w:ascii="Cambria Math" w:eastAsia="宋体" w:hAnsi="Cambria Math" w:cs="宋体" w:hint="eastAsia"/>
                    <w:color w:val="FF0000"/>
                    <w:szCs w:val="21"/>
                  </w:rPr>
                  <m:t>3</m:t>
                </m:r>
              </m:sup>
            </m:sSup>
            <m:r>
              <w:rPr>
                <w:rFonts w:ascii="Cambria Math" w:eastAsia="宋体" w:hAnsi="Cambria Math" w:cs="宋体" w:hint="eastAsia"/>
                <w:color w:val="FF0000"/>
                <w:szCs w:val="21"/>
              </w:rPr>
              <m:t>×</m:t>
            </m:r>
            <m:r>
              <w:rPr>
                <w:rFonts w:ascii="Cambria Math" w:eastAsia="宋体" w:hAnsi="Cambria Math" w:cs="宋体" w:hint="eastAsia"/>
                <w:color w:val="FF0000"/>
                <w:szCs w:val="21"/>
              </w:rPr>
              <m:t>10N/kg</m:t>
            </m:r>
          </m:den>
        </m:f>
        <m:r>
          <w:rPr>
            <w:rFonts w:ascii="Cambria Math" w:eastAsia="宋体" w:hAnsi="Cambria Math" w:cs="宋体" w:hint="eastAsia"/>
            <w:color w:val="FF0000"/>
            <w:szCs w:val="21"/>
          </w:rPr>
          <m:t>=</m:t>
        </m:r>
      </m:oMath>
      <w:r>
        <w:rPr>
          <w:rFonts w:ascii="宋体" w:eastAsia="宋体" w:hAnsi="宋体" w:cs="宋体" w:hint="eastAsia"/>
          <w:color w:val="FF0000"/>
          <w:szCs w:val="21"/>
        </w:rPr>
        <w:t>1×10</w:t>
      </w:r>
      <w:r>
        <w:rPr>
          <w:rFonts w:ascii="宋体" w:eastAsia="宋体" w:hAnsi="宋体" w:cs="宋体" w:hint="eastAsia"/>
          <w:color w:val="FF0000"/>
          <w:szCs w:val="21"/>
          <w:vertAlign w:val="superscript"/>
        </w:rPr>
        <w:t>﹣4</w:t>
      </w:r>
      <w:r>
        <w:rPr>
          <w:rFonts w:ascii="宋体" w:eastAsia="宋体" w:hAnsi="宋体" w:cs="宋体" w:hint="eastAsia"/>
          <w:color w:val="FF0000"/>
          <w:szCs w:val="21"/>
        </w:rPr>
        <w:t>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＝100cm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因圆柱体浸没在水中，则圆柱体的体积：V＝V</w:t>
      </w:r>
      <w:r>
        <w:rPr>
          <w:rFonts w:ascii="宋体" w:eastAsia="宋体" w:hAnsi="宋体" w:cs="宋体" w:hint="eastAsia"/>
          <w:color w:val="FF0000"/>
          <w:szCs w:val="21"/>
          <w:vertAlign w:val="subscript"/>
        </w:rPr>
        <w:t>排</w:t>
      </w:r>
      <w:r>
        <w:rPr>
          <w:rFonts w:ascii="宋体" w:eastAsia="宋体" w:hAnsi="宋体" w:cs="宋体" w:hint="eastAsia"/>
          <w:color w:val="FF0000"/>
          <w:szCs w:val="21"/>
        </w:rPr>
        <w:t>＝100cm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（3）圆柱体未浸入水中时水的体积：V</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＝S</w:t>
      </w:r>
      <w:r>
        <w:rPr>
          <w:rFonts w:ascii="宋体" w:eastAsia="宋体" w:hAnsi="宋体" w:cs="宋体" w:hint="eastAsia"/>
          <w:color w:val="FF0000"/>
          <w:szCs w:val="21"/>
          <w:vertAlign w:val="subscript"/>
        </w:rPr>
        <w:t>容</w:t>
      </w:r>
      <w:r>
        <w:rPr>
          <w:rFonts w:ascii="宋体" w:eastAsia="宋体" w:hAnsi="宋体" w:cs="宋体" w:hint="eastAsia"/>
          <w:color w:val="FF0000"/>
          <w:szCs w:val="21"/>
        </w:rPr>
        <w:t>•h＝100cm</w:t>
      </w:r>
      <w:r>
        <w:rPr>
          <w:rFonts w:ascii="宋体" w:eastAsia="宋体" w:hAnsi="宋体" w:cs="宋体" w:hint="eastAsia"/>
          <w:color w:val="FF0000"/>
          <w:szCs w:val="21"/>
          <w:vertAlign w:val="superscript"/>
        </w:rPr>
        <w:t>2</w:t>
      </w:r>
      <w:r>
        <w:rPr>
          <w:rFonts w:ascii="宋体" w:eastAsia="宋体" w:hAnsi="宋体" w:cs="宋体" w:hint="eastAsia"/>
          <w:color w:val="FF0000"/>
          <w:szCs w:val="21"/>
        </w:rPr>
        <w:t>×12cm＝1200cm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圆柱体沉入水底后，圆柱体与水的总体积：V</w:t>
      </w:r>
      <w:r>
        <w:rPr>
          <w:rFonts w:ascii="宋体" w:eastAsia="宋体" w:hAnsi="宋体" w:cs="宋体" w:hint="eastAsia"/>
          <w:color w:val="FF0000"/>
          <w:szCs w:val="21"/>
          <w:vertAlign w:val="subscript"/>
        </w:rPr>
        <w:t>总</w:t>
      </w:r>
      <w:r>
        <w:rPr>
          <w:rFonts w:ascii="宋体" w:eastAsia="宋体" w:hAnsi="宋体" w:cs="宋体" w:hint="eastAsia"/>
          <w:color w:val="FF0000"/>
          <w:szCs w:val="21"/>
        </w:rPr>
        <w:t>＝V</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+V</w:t>
      </w:r>
      <w:r>
        <w:rPr>
          <w:rFonts w:ascii="宋体" w:eastAsia="宋体" w:hAnsi="宋体" w:cs="宋体" w:hint="eastAsia"/>
          <w:color w:val="FF0000"/>
          <w:szCs w:val="21"/>
          <w:vertAlign w:val="subscript"/>
        </w:rPr>
        <w:t>柱</w:t>
      </w:r>
      <w:r>
        <w:rPr>
          <w:rFonts w:ascii="宋体" w:eastAsia="宋体" w:hAnsi="宋体" w:cs="宋体" w:hint="eastAsia"/>
          <w:color w:val="FF0000"/>
          <w:szCs w:val="21"/>
        </w:rPr>
        <w:t>＝1200cm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+100cm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＝1300cm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则圆柱体沉底后水的深度为：h′</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V</m:t>
                </m:r>
              </m:e>
              <m:sub>
                <m:r>
                  <w:rPr>
                    <w:rFonts w:ascii="Cambria Math" w:eastAsia="宋体" w:hAnsi="Cambria Math" w:cs="宋体" w:hint="eastAsia"/>
                    <w:color w:val="FF0000"/>
                    <w:szCs w:val="21"/>
                  </w:rPr>
                  <m:t>总</m:t>
                </m:r>
              </m:sub>
            </m:sSub>
          </m:num>
          <m:den>
            <m:sSub>
              <m:sSubPr>
                <m:ctrlPr>
                  <w:rPr>
                    <w:rFonts w:ascii="Cambria Math" w:eastAsia="宋体" w:hAnsi="Cambria Math" w:cs="宋体" w:hint="eastAsia"/>
                    <w:color w:val="FF0000"/>
                    <w:szCs w:val="21"/>
                  </w:rPr>
                </m:ctrlPr>
              </m:sSubPr>
              <m:e>
                <m:r>
                  <w:rPr>
                    <w:rFonts w:ascii="Cambria Math" w:eastAsia="宋体" w:hAnsi="Cambria Math" w:cs="宋体" w:hint="eastAsia"/>
                    <w:color w:val="FF0000"/>
                    <w:szCs w:val="21"/>
                  </w:rPr>
                  <m:t>S</m:t>
                </m:r>
              </m:e>
              <m:sub>
                <m:r>
                  <w:rPr>
                    <w:rFonts w:ascii="Cambria Math" w:eastAsia="宋体" w:hAnsi="Cambria Math" w:cs="宋体" w:hint="eastAsia"/>
                    <w:color w:val="FF0000"/>
                    <w:szCs w:val="21"/>
                  </w:rPr>
                  <m:t>容</m:t>
                </m:r>
              </m:sub>
            </m:sSub>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1300c</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m</m:t>
                </m:r>
              </m:e>
              <m:sup>
                <m:r>
                  <w:rPr>
                    <w:rFonts w:ascii="Cambria Math" w:eastAsia="宋体" w:hAnsi="Cambria Math" w:cs="宋体" w:hint="eastAsia"/>
                    <w:color w:val="FF0000"/>
                    <w:szCs w:val="21"/>
                  </w:rPr>
                  <m:t>3</m:t>
                </m:r>
              </m:sup>
            </m:sSup>
          </m:num>
          <m:den>
            <m:r>
              <w:rPr>
                <w:rFonts w:ascii="Cambria Math" w:eastAsia="宋体" w:hAnsi="Cambria Math" w:cs="宋体" w:hint="eastAsia"/>
                <w:color w:val="FF0000"/>
                <w:szCs w:val="21"/>
              </w:rPr>
              <m:t>100c</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m</m:t>
                </m:r>
              </m:e>
              <m:sup>
                <m:r>
                  <w:rPr>
                    <w:rFonts w:ascii="Cambria Math" w:eastAsia="宋体" w:hAnsi="Cambria Math" w:cs="宋体" w:hint="eastAsia"/>
                    <w:color w:val="FF0000"/>
                    <w:szCs w:val="21"/>
                  </w:rPr>
                  <m:t>2</m:t>
                </m:r>
              </m:sup>
            </m:sSup>
          </m:den>
        </m:f>
        <m:r>
          <w:rPr>
            <w:rFonts w:ascii="Cambria Math" w:eastAsia="宋体" w:hAnsi="Cambria Math" w:cs="宋体" w:hint="eastAsia"/>
            <w:color w:val="FF0000"/>
            <w:szCs w:val="21"/>
          </w:rPr>
          <m:t>=</m:t>
        </m:r>
      </m:oMath>
      <w:r>
        <w:rPr>
          <w:rFonts w:ascii="宋体" w:eastAsia="宋体" w:hAnsi="宋体" w:cs="宋体" w:hint="eastAsia"/>
          <w:color w:val="FF0000"/>
          <w:szCs w:val="21"/>
        </w:rPr>
        <w:t>13cm＝0.13m，</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此时水对容器底部的压强：p＝ρ</w:t>
      </w:r>
      <w:r>
        <w:rPr>
          <w:rFonts w:ascii="宋体" w:eastAsia="宋体" w:hAnsi="宋体" w:cs="宋体" w:hint="eastAsia"/>
          <w:color w:val="FF0000"/>
          <w:szCs w:val="21"/>
          <w:vertAlign w:val="subscript"/>
        </w:rPr>
        <w:t>水</w:t>
      </w:r>
      <w:r>
        <w:rPr>
          <w:rFonts w:ascii="宋体" w:eastAsia="宋体" w:hAnsi="宋体" w:cs="宋体" w:hint="eastAsia"/>
          <w:color w:val="FF0000"/>
          <w:szCs w:val="21"/>
        </w:rPr>
        <w:t>gh</w:t>
      </w:r>
      <w:r>
        <w:rPr>
          <w:rFonts w:ascii="宋体" w:eastAsia="宋体" w:hAnsi="宋体" w:cs="宋体" w:hint="eastAsia"/>
          <w:color w:val="FF0000"/>
          <w:szCs w:val="21"/>
        </w:rPr>
        <w:t>′＝1×10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kg/m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×10N/kg×0.13m＝1.3×10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Pa；</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（4）圆柱体的重力G＝F</w:t>
      </w:r>
      <w:r>
        <w:rPr>
          <w:rFonts w:ascii="宋体" w:eastAsia="宋体" w:hAnsi="宋体" w:cs="宋体" w:hint="eastAsia"/>
          <w:color w:val="FF0000"/>
          <w:szCs w:val="21"/>
          <w:vertAlign w:val="subscript"/>
        </w:rPr>
        <w:t>1</w:t>
      </w:r>
      <w:r>
        <w:rPr>
          <w:rFonts w:ascii="宋体" w:eastAsia="宋体" w:hAnsi="宋体" w:cs="宋体" w:hint="eastAsia"/>
          <w:color w:val="FF0000"/>
          <w:szCs w:val="21"/>
        </w:rPr>
        <w:t>＝3N，</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由G＝mg可得，圆柱体的质量：</w:t>
      </w:r>
      <w:r>
        <w:rPr>
          <w:rFonts w:ascii="宋体" w:eastAsia="宋体" w:hAnsi="宋体" w:cs="宋体" w:hint="eastAsia"/>
          <w:color w:val="FF0000"/>
          <w:szCs w:val="21"/>
        </w:rPr>
        <w:t>m</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G</m:t>
            </m:r>
          </m:num>
          <m:den>
            <m:r>
              <w:rPr>
                <w:rFonts w:ascii="Cambria Math" w:eastAsia="宋体" w:hAnsi="Cambria Math" w:cs="宋体" w:hint="eastAsia"/>
                <w:color w:val="FF0000"/>
                <w:szCs w:val="21"/>
              </w:rPr>
              <m:t>g</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3N</m:t>
            </m:r>
          </m:num>
          <m:den>
            <m:r>
              <w:rPr>
                <w:rFonts w:ascii="Cambria Math" w:eastAsia="宋体" w:hAnsi="Cambria Math" w:cs="宋体" w:hint="eastAsia"/>
                <w:color w:val="FF0000"/>
                <w:szCs w:val="21"/>
              </w:rPr>
              <m:t>10N/kg</m:t>
            </m:r>
          </m:den>
        </m:f>
        <m:r>
          <w:rPr>
            <w:rFonts w:ascii="Cambria Math" w:eastAsia="宋体" w:hAnsi="Cambria Math" w:cs="宋体" w:hint="eastAsia"/>
            <w:color w:val="FF0000"/>
            <w:szCs w:val="21"/>
          </w:rPr>
          <m:t>=</m:t>
        </m:r>
      </m:oMath>
      <w:r>
        <w:rPr>
          <w:rFonts w:ascii="宋体" w:eastAsia="宋体" w:hAnsi="宋体" w:cs="宋体" w:hint="eastAsia"/>
          <w:color w:val="FF0000"/>
          <w:szCs w:val="21"/>
        </w:rPr>
        <w:t>0.3kg，</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圆柱体的密度：ρ</w:t>
      </w:r>
      <m:oMath>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m</m:t>
            </m:r>
          </m:num>
          <m:den>
            <m:r>
              <w:rPr>
                <w:rFonts w:ascii="Cambria Math" w:eastAsia="宋体" w:hAnsi="Cambria Math" w:cs="宋体" w:hint="eastAsia"/>
                <w:color w:val="FF0000"/>
                <w:szCs w:val="21"/>
              </w:rPr>
              <m:t>V</m:t>
            </m:r>
          </m:den>
        </m:f>
        <m:r>
          <w:rPr>
            <w:rFonts w:ascii="Cambria Math" w:eastAsia="宋体" w:hAnsi="Cambria Math" w:cs="宋体" w:hint="eastAsia"/>
            <w:color w:val="FF0000"/>
            <w:szCs w:val="21"/>
          </w:rPr>
          <m:t>=</m:t>
        </m:r>
        <m:f>
          <m:fPr>
            <m:ctrlPr>
              <w:rPr>
                <w:rFonts w:ascii="Cambria Math" w:eastAsia="宋体" w:hAnsi="Cambria Math" w:cs="宋体" w:hint="eastAsia"/>
                <w:color w:val="FF0000"/>
                <w:szCs w:val="21"/>
              </w:rPr>
            </m:ctrlPr>
          </m:fPr>
          <m:num>
            <m:r>
              <w:rPr>
                <w:rFonts w:ascii="Cambria Math" w:eastAsia="宋体" w:hAnsi="Cambria Math" w:cs="宋体" w:hint="eastAsia"/>
                <w:color w:val="FF0000"/>
                <w:szCs w:val="21"/>
              </w:rPr>
              <m:t>0.3kg</m:t>
            </m:r>
          </m:num>
          <m:den>
            <m:r>
              <w:rPr>
                <w:rFonts w:ascii="Cambria Math" w:eastAsia="宋体" w:hAnsi="Cambria Math" w:cs="宋体" w:hint="eastAsia"/>
                <w:color w:val="FF0000"/>
                <w:szCs w:val="21"/>
              </w:rPr>
              <m:t>100</m:t>
            </m:r>
            <m:r>
              <w:rPr>
                <w:rFonts w:ascii="Cambria Math" w:eastAsia="宋体" w:hAnsi="Cambria Math" w:cs="宋体" w:hint="eastAsia"/>
                <w:color w:val="FF0000"/>
                <w:szCs w:val="21"/>
              </w:rPr>
              <m:t>×</m:t>
            </m:r>
            <m:r>
              <w:rPr>
                <w:rFonts w:ascii="Cambria Math" w:eastAsia="宋体" w:hAnsi="Cambria Math" w:cs="宋体" w:hint="eastAsia"/>
                <w:color w:val="FF0000"/>
                <w:szCs w:val="21"/>
              </w:rPr>
              <m:t>1</m:t>
            </m:r>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0</m:t>
                </m:r>
              </m:e>
              <m:sup>
                <m:r>
                  <w:rPr>
                    <w:rFonts w:ascii="Cambria Math" w:eastAsia="宋体" w:hAnsi="Cambria Math" w:cs="宋体" w:hint="eastAsia"/>
                    <w:color w:val="FF0000"/>
                    <w:szCs w:val="21"/>
                  </w:rPr>
                  <m:t>-</m:t>
                </m:r>
                <m:r>
                  <w:rPr>
                    <w:rFonts w:ascii="Cambria Math" w:eastAsia="宋体" w:hAnsi="Cambria Math" w:cs="宋体" w:hint="eastAsia"/>
                    <w:color w:val="FF0000"/>
                    <w:szCs w:val="21"/>
                  </w:rPr>
                  <m:t>6</m:t>
                </m:r>
              </m:sup>
            </m:sSup>
            <m:sSup>
              <m:sSupPr>
                <m:ctrlPr>
                  <w:rPr>
                    <w:rFonts w:ascii="Cambria Math" w:eastAsia="宋体" w:hAnsi="Cambria Math" w:cs="宋体" w:hint="eastAsia"/>
                    <w:color w:val="FF0000"/>
                    <w:szCs w:val="21"/>
                  </w:rPr>
                </m:ctrlPr>
              </m:sSupPr>
              <m:e>
                <m:r>
                  <w:rPr>
                    <w:rFonts w:ascii="Cambria Math" w:eastAsia="宋体" w:hAnsi="Cambria Math" w:cs="宋体" w:hint="eastAsia"/>
                    <w:color w:val="FF0000"/>
                    <w:szCs w:val="21"/>
                  </w:rPr>
                  <m:t>m</m:t>
                </m:r>
              </m:e>
              <m:sup>
                <m:r>
                  <w:rPr>
                    <w:rFonts w:ascii="Cambria Math" w:eastAsia="宋体" w:hAnsi="Cambria Math" w:cs="宋体" w:hint="eastAsia"/>
                    <w:color w:val="FF0000"/>
                    <w:szCs w:val="21"/>
                  </w:rPr>
                  <m:t>3</m:t>
                </m:r>
              </m:sup>
            </m:sSup>
          </m:den>
        </m:f>
        <m:r>
          <w:rPr>
            <w:rFonts w:ascii="Cambria Math" w:eastAsia="宋体" w:hAnsi="Cambria Math" w:cs="宋体" w:hint="eastAsia"/>
            <w:color w:val="FF0000"/>
            <w:szCs w:val="21"/>
          </w:rPr>
          <m:t>=</m:t>
        </m:r>
      </m:oMath>
      <w:r>
        <w:rPr>
          <w:rFonts w:ascii="宋体" w:eastAsia="宋体" w:hAnsi="宋体" w:cs="宋体" w:hint="eastAsia"/>
          <w:color w:val="FF0000"/>
          <w:szCs w:val="21"/>
        </w:rPr>
        <w:t>3×10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kg/m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p>
    <w:p w:rsidR="00025EB8">
      <w:pPr>
        <w:snapToGrid w:val="0"/>
        <w:spacing w:line="360" w:lineRule="auto"/>
        <w:ind w:firstLine="420" w:firstLineChars="200"/>
        <w:rPr>
          <w:rFonts w:ascii="宋体" w:eastAsia="宋体" w:hAnsi="宋体" w:cs="宋体"/>
          <w:color w:val="FF0000"/>
          <w:szCs w:val="21"/>
        </w:rPr>
      </w:pPr>
      <w:r>
        <w:rPr>
          <w:rFonts w:ascii="宋体" w:eastAsia="宋体" w:hAnsi="宋体" w:cs="宋体" w:hint="eastAsia"/>
          <w:color w:val="FF0000"/>
          <w:szCs w:val="21"/>
        </w:rPr>
        <w:t>答：（1）圆柱体浸没在水中时所受到的浮力为1N；（2）圆柱体的体积为100cm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；（3）圆柱体沉入底部时，水对容器底部的压强为1.3×10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Pa；（4）圆柱体的密度为3×10</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kg/m</w:t>
      </w:r>
      <w:r>
        <w:rPr>
          <w:rFonts w:ascii="宋体" w:eastAsia="宋体" w:hAnsi="宋体" w:cs="宋体" w:hint="eastAsia"/>
          <w:color w:val="FF0000"/>
          <w:szCs w:val="21"/>
          <w:vertAlign w:val="superscript"/>
        </w:rPr>
        <w:t>3</w:t>
      </w:r>
      <w:r>
        <w:rPr>
          <w:rFonts w:ascii="宋体" w:eastAsia="宋体" w:hAnsi="宋体" w:cs="宋体" w:hint="eastAsia"/>
          <w:color w:val="FF0000"/>
          <w:szCs w:val="21"/>
        </w:rPr>
        <w:t>。</w:t>
      </w:r>
    </w:p>
    <w:p w:rsidR="00025EB8">
      <w:pPr>
        <w:spacing w:line="360" w:lineRule="auto"/>
        <w:ind w:firstLine="420" w:firstLineChars="200"/>
        <w:rPr>
          <w:rFonts w:ascii="宋体" w:eastAsia="宋体" w:hAnsi="宋体" w:cs="宋体"/>
          <w:b/>
          <w:szCs w:val="21"/>
        </w:rPr>
      </w:pPr>
    </w:p>
    <w:sectPr>
      <w:headerReference w:type="default" r:id="rId37"/>
      <w:footerReference w:type="default" r:id="rId38"/>
      <w:pgSz w:w="11906" w:h="16838"/>
      <w:pgMar w:top="1418" w:right="1077" w:bottom="1418"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EB8">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59333"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025EB8">
                          <w:pPr>
                            <w:snapToGrid w:val="0"/>
                            <w:rPr>
                              <w:sz w:val="18"/>
                            </w:rPr>
                          </w:pPr>
                          <w:r>
                            <w:rPr>
                              <w:sz w:val="18"/>
                            </w:rPr>
                            <w:fldChar w:fldCharType="begin"/>
                          </w:r>
                          <w:r>
                            <w:rPr>
                              <w:sz w:val="18"/>
                            </w:rPr>
                            <w:instrText xml:space="preserve"> PAGE  \* MERGEFORMAT </w:instrText>
                          </w:r>
                          <w:r>
                            <w:rPr>
                              <w:sz w:val="18"/>
                            </w:rPr>
                            <w:fldChar w:fldCharType="separate"/>
                          </w:r>
                          <w:r w:rsidR="00C2792C">
                            <w:rPr>
                              <w:noProof/>
                              <w:sz w:val="18"/>
                            </w:rPr>
                            <w:t>14</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49" style="width:4.55pt;height:11.75pt;margin-top:0;margin-left:-46.65pt;mso-position-horizontal:right;mso-position-horizontal-relative:margin;mso-wrap-distance-bottom:0;mso-wrap-distance-left:9pt;mso-wrap-distance-right:9pt;mso-wrap-distance-top:0;mso-wrap-style:none;position:absolute;visibility:visible;v-text-anchor:top;z-index:251659264" filled="f" stroked="f">
              <v:textbox style="mso-fit-shape-to-text:t" inset="0,0,0,0">
                <w:txbxContent>
                  <w:p w:rsidR="00025EB8">
                    <w:pPr>
                      <w:snapToGrid w:val="0"/>
                      <w:rPr>
                        <w:sz w:val="18"/>
                      </w:rPr>
                    </w:pPr>
                    <w:r>
                      <w:rPr>
                        <w:sz w:val="18"/>
                      </w:rPr>
                      <w:fldChar w:fldCharType="begin"/>
                    </w:r>
                    <w:r>
                      <w:rPr>
                        <w:sz w:val="18"/>
                      </w:rPr>
                      <w:instrText xml:space="preserve"> PAGE  \* MERGEFORMAT </w:instrText>
                    </w:r>
                    <w:r>
                      <w:rPr>
                        <w:sz w:val="18"/>
                      </w:rPr>
                      <w:fldChar w:fldCharType="separate"/>
                    </w:r>
                    <w:r w:rsidR="00C2792C">
                      <w:rPr>
                        <w:noProof/>
                        <w:sz w:val="18"/>
                      </w:rPr>
                      <w:t>14</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EB8">
    <w:pPr>
      <w:pStyle w:val="Header"/>
    </w:pPr>
    <w:r>
      <w:rPr>
        <w:noProof/>
      </w:rPr>
      <w:drawing>
        <wp:anchor distT="0" distB="0" distL="114300" distR="114300" simplePos="0" relativeHeight="251660288" behindDoc="0" locked="0" layoutInCell="1" allowOverlap="1">
          <wp:simplePos x="0" y="0"/>
          <wp:positionH relativeFrom="column">
            <wp:posOffset>-683895</wp:posOffset>
          </wp:positionH>
          <wp:positionV relativeFrom="paragraph">
            <wp:posOffset>-544195</wp:posOffset>
          </wp:positionV>
          <wp:extent cx="7543800" cy="850900"/>
          <wp:effectExtent l="0" t="0" r="0" b="6350"/>
          <wp:wrapSquare wrapText="bothSides"/>
          <wp:docPr id="1" name="图片 1" descr="C:\Users\地理-易金勇\Documents\Tencent Files\713000933\FileRecv\【赢在中考•黄金20卷】备战2021中考全真模拟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85720" name="图片 1" descr="C:\Users\地理-易金勇\Documents\Tencent Files\713000933\FileRecv\【赢在中考•黄金20卷】备战2021中考全真模拟卷.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3800" cy="8509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2415"/>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C3"/>
    <w:rsid w:val="00025EB8"/>
    <w:rsid w:val="000D78B7"/>
    <w:rsid w:val="00123788"/>
    <w:rsid w:val="00145A6A"/>
    <w:rsid w:val="001865B3"/>
    <w:rsid w:val="001C4B4C"/>
    <w:rsid w:val="00247604"/>
    <w:rsid w:val="002D5128"/>
    <w:rsid w:val="003019BE"/>
    <w:rsid w:val="003C7BC3"/>
    <w:rsid w:val="005E6B9C"/>
    <w:rsid w:val="00644806"/>
    <w:rsid w:val="006747BD"/>
    <w:rsid w:val="00674F3B"/>
    <w:rsid w:val="00745A89"/>
    <w:rsid w:val="00761FB8"/>
    <w:rsid w:val="00805AA3"/>
    <w:rsid w:val="00845ACD"/>
    <w:rsid w:val="008F5936"/>
    <w:rsid w:val="009F1488"/>
    <w:rsid w:val="00C2792C"/>
    <w:rsid w:val="00CE2E48"/>
    <w:rsid w:val="00D56D2E"/>
    <w:rsid w:val="00E0444A"/>
    <w:rsid w:val="00E73DAF"/>
    <w:rsid w:val="00E840F2"/>
    <w:rsid w:val="00E968AD"/>
    <w:rsid w:val="00EA3C1C"/>
    <w:rsid w:val="00F03E7E"/>
    <w:rsid w:val="00F90AC5"/>
    <w:rsid w:val="0555103A"/>
    <w:rsid w:val="18940DFC"/>
    <w:rsid w:val="28B03D84"/>
    <w:rsid w:val="3DBC574E"/>
    <w:rsid w:val="3F0F7DF8"/>
    <w:rsid w:val="446156AA"/>
    <w:rsid w:val="4736691D"/>
    <w:rsid w:val="54645D09"/>
    <w:rsid w:val="58720DB1"/>
    <w:rsid w:val="5CD46929"/>
    <w:rsid w:val="5E1B5579"/>
    <w:rsid w:val="61B010F7"/>
    <w:rsid w:val="66442C05"/>
    <w:rsid w:val="67A3709A"/>
    <w:rsid w:val="6F0B2C47"/>
    <w:rsid w:val="720D12C2"/>
    <w:rsid w:val="7A86422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Hyperlink">
    <w:name w:val="Hyperlink"/>
    <w:basedOn w:val="DefaultParagraphFont"/>
    <w:uiPriority w:val="99"/>
    <w:semiHidden/>
    <w:unhideWhenUsed/>
    <w:qFormat/>
    <w:rPr>
      <w:color w:val="0000FF"/>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sz w:val="18"/>
      <w:szCs w:val="18"/>
    </w:rPr>
  </w:style>
  <w:style w:type="paragraph" w:customStyle="1" w:styleId="1">
    <w:name w:val="正文1"/>
    <w:qFormat/>
    <w:pPr>
      <w:widowControl w:val="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header" Target="header1.xml" /><Relationship Id="rId38" Type="http://schemas.openxmlformats.org/officeDocument/2006/relationships/footer" Target="footer1.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er1.xml.rels>&#65279;<?xml version="1.0" encoding="utf-8" standalone="yes"?><Relationships xmlns="http://schemas.openxmlformats.org/package/2006/relationships"><Relationship Id="rId1" Type="http://schemas.openxmlformats.org/officeDocument/2006/relationships/image" Target="media/image34.png" /></Relationships>
</file>

<file path=word/_rels/header1.xml.rels>&#65279;<?xml version="1.0" encoding="utf-8" standalone="yes"?><Relationships xmlns="http://schemas.openxmlformats.org/package/2006/relationships"><Relationship Id="rId1" Type="http://schemas.openxmlformats.org/officeDocument/2006/relationships/image" Target="media/image33.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1726</Words>
  <Characters>9840</Characters>
  <Application>Microsoft Office Word</Application>
  <DocSecurity>0</DocSecurity>
  <Lines>82</Lines>
  <Paragraphs>23</Paragraphs>
  <ScaleCrop>false</ScaleCrop>
  <Company>Microsoft</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User</cp:lastModifiedBy>
  <cp:revision>31</cp:revision>
  <dcterms:created xsi:type="dcterms:W3CDTF">2019-12-27T09:30:00Z</dcterms:created>
  <dcterms:modified xsi:type="dcterms:W3CDTF">2021-01-21T01:08:00Z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